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29" w:type="pct"/>
        <w:tblCellSpacing w:w="15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9"/>
      </w:tblGrid>
      <w:tr w:rsidR="00396975" w:rsidRPr="007C3E40" w:rsidTr="007C3E40">
        <w:trPr>
          <w:tblCellSpacing w:w="15" w:type="dxa"/>
        </w:trPr>
        <w:tc>
          <w:tcPr>
            <w:tcW w:w="4917" w:type="pct"/>
            <w:vAlign w:val="center"/>
            <w:hideMark/>
          </w:tcPr>
          <w:p w:rsidR="00396975" w:rsidRPr="007C3E40" w:rsidRDefault="00152A43" w:rsidP="00A91200">
            <w:pPr>
              <w:spacing w:before="100" w:beforeAutospacing="1" w:after="0" w:line="312" w:lineRule="atLeast"/>
              <w:rPr>
                <w:rFonts w:ascii="Times New Roman" w:eastAsia="Times New Roman" w:hAnsi="Times New Roman" w:cs="Times New Roman"/>
                <w:color w:val="006600"/>
                <w:sz w:val="32"/>
                <w:szCs w:val="32"/>
                <w:lang w:eastAsia="ru-RU"/>
              </w:rPr>
            </w:pPr>
            <w:r w:rsidRPr="007C3E40">
              <w:rPr>
                <w:rFonts w:ascii="Times New Roman" w:eastAsia="Times New Roman" w:hAnsi="Times New Roman" w:cs="Times New Roman"/>
                <w:color w:val="006600"/>
                <w:sz w:val="32"/>
                <w:szCs w:val="32"/>
                <w:lang w:eastAsia="ru-RU"/>
              </w:rPr>
              <w:t xml:space="preserve">                                                                                 </w:t>
            </w:r>
          </w:p>
        </w:tc>
      </w:tr>
    </w:tbl>
    <w:p w:rsidR="00396975" w:rsidRPr="007C3E40" w:rsidRDefault="00396975" w:rsidP="007C3E4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vanish/>
          <w:color w:val="333333"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396975" w:rsidRPr="007C3E40" w:rsidTr="00396975">
        <w:trPr>
          <w:tblCellSpacing w:w="15" w:type="dxa"/>
        </w:trPr>
        <w:tc>
          <w:tcPr>
            <w:tcW w:w="0" w:type="auto"/>
            <w:hideMark/>
          </w:tcPr>
          <w:p w:rsidR="00396975" w:rsidRPr="007C3E40" w:rsidRDefault="00396975" w:rsidP="007C3E40">
            <w:pPr>
              <w:spacing w:before="100" w:beforeAutospacing="1" w:after="0" w:line="0" w:lineRule="auto"/>
              <w:ind w:left="57" w:right="57"/>
              <w:rPr>
                <w:rFonts w:ascii="Times New Roman" w:eastAsia="Times New Roman" w:hAnsi="Times New Roman" w:cs="Times New Roman"/>
                <w:color w:val="999999"/>
                <w:sz w:val="32"/>
                <w:szCs w:val="32"/>
                <w:lang w:eastAsia="ru-RU"/>
              </w:rPr>
            </w:pPr>
            <w:r w:rsidRPr="007C3E40">
              <w:rPr>
                <w:rFonts w:ascii="Times New Roman" w:eastAsia="Times New Roman" w:hAnsi="Times New Roman" w:cs="Times New Roman"/>
                <w:color w:val="999999"/>
                <w:sz w:val="32"/>
                <w:szCs w:val="32"/>
                <w:lang w:eastAsia="ru-RU"/>
              </w:rPr>
              <w:t>22.01.2013 11:57</w:t>
            </w:r>
          </w:p>
        </w:tc>
      </w:tr>
      <w:tr w:rsidR="00A91200" w:rsidRPr="00A91200" w:rsidTr="00396975">
        <w:trPr>
          <w:tblCellSpacing w:w="15" w:type="dxa"/>
        </w:trPr>
        <w:tc>
          <w:tcPr>
            <w:tcW w:w="0" w:type="auto"/>
            <w:hideMark/>
          </w:tcPr>
          <w:p w:rsidR="00396975" w:rsidRPr="00A91200" w:rsidRDefault="00396975" w:rsidP="007C3E40">
            <w:pPr>
              <w:shd w:val="clear" w:color="auto" w:fill="FAFCFF"/>
              <w:spacing w:before="100" w:beforeAutospacing="1"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12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396975" w:rsidRPr="00A91200" w:rsidRDefault="00396975" w:rsidP="00A9120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12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ИНФОРМАЦИЯ О КАДРОВОМ ОБЕСПЕЧЕНИИ</w:t>
            </w:r>
            <w:r w:rsidRPr="00A912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br/>
            </w:r>
            <w:r w:rsidRPr="00A912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br/>
              <w:t>КОНТРОЛЬНО-СЧЁТНОЙ ПАЛАТЫ МУНИЦИПАЛЬНОГО ОБРАЗОВАНИЯ «ГИАГИНСКИЙ РАЙОН»</w:t>
            </w:r>
          </w:p>
          <w:p w:rsidR="00A91200" w:rsidRDefault="00396975" w:rsidP="007C3E40">
            <w:pPr>
              <w:shd w:val="clear" w:color="auto" w:fill="FAFCFF"/>
              <w:spacing w:before="100" w:beforeAutospacing="1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12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1. Порядок поступления граждан на муниципальную службу:</w:t>
            </w:r>
            <w:r w:rsidRPr="00A912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Нормативные документы, регламентирующие порядок поступления граждан на муниципальную службу для замещения должностей в Контрольно-счетной палате:</w:t>
            </w:r>
            <w:r w:rsidRPr="00A912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A912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hyperlink r:id="rId5" w:history="1">
              <w:r w:rsidRPr="00A9120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Федеральный закон от 02.03.2007 № 25-ФЗ «О муниципальной службе в Российской Федерации»</w:t>
              </w:r>
            </w:hyperlink>
            <w:r w:rsidRPr="00A912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  <w:r w:rsidRPr="00A912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A912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hyperlink r:id="rId6" w:history="1">
              <w:r w:rsidRPr="00A9120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Закон Республики Адыгея от 08.04.2008 № 166 «О муниципальной службе в Республике Адыгея»</w:t>
              </w:r>
            </w:hyperlink>
            <w:r w:rsidRPr="00A912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396975" w:rsidRPr="00A91200" w:rsidRDefault="00396975" w:rsidP="007C3E40">
            <w:pPr>
              <w:shd w:val="clear" w:color="auto" w:fill="FAFCFF"/>
              <w:spacing w:before="100" w:beforeAutospacing="1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12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hyperlink r:id="rId7" w:history="1">
              <w:r w:rsidRPr="00A9120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br/>
              </w:r>
            </w:hyperlink>
            <w:r w:rsidRPr="00A912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соответствии со ст. 16 Федерального закона от 02.03.2007 № 25-ФЗ «О муниципальной службе в Российской Федерации»:</w:t>
            </w:r>
          </w:p>
          <w:p w:rsidR="00396975" w:rsidRPr="00A91200" w:rsidRDefault="00396975" w:rsidP="007C3E40">
            <w:pPr>
              <w:shd w:val="clear" w:color="auto" w:fill="FAFCFF"/>
              <w:spacing w:before="100" w:beforeAutospacing="1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12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- на муниципальную службу вправе поступать граждане, достигшие возраста 18 лет, владеющие государственным языком РФ и соответствующие квалификационным требованиям, установленным в соответствии с данным Федеральным законом для замещения должностей муниципальной службы, при отсутствии обстоятельств, указанных в статье 13 данного Федерального закона в качестве ограничений, связанных с муниципальной службой.</w:t>
            </w:r>
          </w:p>
          <w:p w:rsidR="007A6452" w:rsidRPr="00A91200" w:rsidRDefault="00396975" w:rsidP="007C3E40">
            <w:pPr>
              <w:shd w:val="clear" w:color="auto" w:fill="FAFC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12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При поступлении на муниципальную службу, а также при ее прохождении не допускается установление каких бы то ни было прямых или косвенных </w:t>
            </w:r>
            <w:proofErr w:type="gramStart"/>
            <w:r w:rsidRPr="00A912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ограничений</w:t>
            </w:r>
            <w:proofErr w:type="gramEnd"/>
            <w:r w:rsidRPr="00A912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      </w:r>
          </w:p>
          <w:p w:rsidR="007A6452" w:rsidRPr="00A91200" w:rsidRDefault="00396975" w:rsidP="007C3E40">
            <w:pPr>
              <w:shd w:val="clear" w:color="auto" w:fill="FAFC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12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A912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При поступлении на муниципальную службу гражданин представляет:</w:t>
            </w:r>
            <w:r w:rsidRPr="00A912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A912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1) заявление с просьбой о поступлении на муниципальную службу и замещении должности </w:t>
            </w:r>
            <w:r w:rsidR="007C3E40" w:rsidRPr="00A912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A912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униципальной службы;</w:t>
            </w:r>
            <w:r w:rsidRPr="00A912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  <w:p w:rsidR="007A6452" w:rsidRPr="00A91200" w:rsidRDefault="00396975" w:rsidP="007C3E40">
            <w:pPr>
              <w:shd w:val="clear" w:color="auto" w:fill="FAFC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12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2) собственноручно заполненную и подписанную анкету по форме, установленной уполномоченным Правительством РФ федеральным органом исполнительной власти;</w:t>
            </w:r>
            <w:r w:rsidRPr="00A912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  <w:p w:rsidR="007A6452" w:rsidRPr="00A91200" w:rsidRDefault="007A6452" w:rsidP="007C3E40">
            <w:pPr>
              <w:shd w:val="clear" w:color="auto" w:fill="FAFC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A912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3)</w:t>
            </w:r>
            <w:r w:rsidR="00396975" w:rsidRPr="00A912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паспорт</w:t>
            </w:r>
            <w:proofErr w:type="gramEnd"/>
            <w:r w:rsidR="00396975" w:rsidRPr="00A912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  <w:r w:rsidR="00396975" w:rsidRPr="00A912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  <w:p w:rsidR="007A6452" w:rsidRPr="00A91200" w:rsidRDefault="00396975" w:rsidP="007C3E40">
            <w:pPr>
              <w:shd w:val="clear" w:color="auto" w:fill="FAFC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12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4) трудовую книжку, за исключением случаев, когда трудовой договор (контракт) заключается впервые;</w:t>
            </w:r>
            <w:r w:rsidRPr="00A912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  <w:p w:rsidR="007A6452" w:rsidRPr="00A91200" w:rsidRDefault="00396975" w:rsidP="007C3E40">
            <w:pPr>
              <w:shd w:val="clear" w:color="auto" w:fill="FAFC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A912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5)документ</w:t>
            </w:r>
            <w:proofErr w:type="gramEnd"/>
            <w:r w:rsidRPr="00A912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 образовании;</w:t>
            </w:r>
            <w:r w:rsidRPr="00A912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  <w:p w:rsidR="007A6452" w:rsidRPr="00A91200" w:rsidRDefault="00396975" w:rsidP="007C3E40">
            <w:pPr>
              <w:shd w:val="clear" w:color="auto" w:fill="FAFC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12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      </w:r>
            <w:r w:rsidRPr="00A912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  <w:p w:rsidR="007A6452" w:rsidRPr="00A91200" w:rsidRDefault="00396975" w:rsidP="007C3E40">
            <w:pPr>
              <w:shd w:val="clear" w:color="auto" w:fill="FAFC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12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7) свидетельство о постановке физического лица на учет в налоговом органе по месту жительства на территории РФ;</w:t>
            </w:r>
            <w:r w:rsidRPr="00A912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  <w:p w:rsidR="007A6452" w:rsidRPr="00A91200" w:rsidRDefault="00396975" w:rsidP="007C3E40">
            <w:pPr>
              <w:shd w:val="clear" w:color="auto" w:fill="FAFC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12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8) документы воинского учета - для военнообязанных и лиц, подлежащих призыву на военную службу;</w:t>
            </w:r>
            <w:r w:rsidRPr="00A912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  <w:p w:rsidR="007A6452" w:rsidRPr="00A91200" w:rsidRDefault="00396975" w:rsidP="007C3E40">
            <w:pPr>
              <w:shd w:val="clear" w:color="auto" w:fill="FAFC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12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9) заключение медицинского учреждения об отсутствии заболевания, препятствующего поступлению на муниципальную службу;</w:t>
            </w:r>
            <w:r w:rsidRPr="00A912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  <w:p w:rsidR="007A6452" w:rsidRPr="00A91200" w:rsidRDefault="00396975" w:rsidP="007C3E40">
            <w:pPr>
              <w:shd w:val="clear" w:color="auto" w:fill="FAFC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12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      </w:r>
          </w:p>
          <w:p w:rsidR="00396975" w:rsidRPr="00A91200" w:rsidRDefault="00396975" w:rsidP="007C3E40">
            <w:pPr>
              <w:shd w:val="clear" w:color="auto" w:fill="FAFC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12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11) иные документы, предусмотренные федеральными законами, указами Президента РФ и постановлениями Правительства РФ.</w:t>
            </w:r>
            <w:r w:rsidRPr="00A912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A912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       Сведения, представленные в соответствии с данным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      </w:r>
          </w:p>
          <w:p w:rsidR="00396975" w:rsidRPr="00A91200" w:rsidRDefault="00396975" w:rsidP="007C3E40">
            <w:pPr>
              <w:shd w:val="clear" w:color="auto" w:fill="FAFCFF"/>
              <w:spacing w:before="100" w:beforeAutospacing="1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12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случае установления в процессе проверки, предусмотренной частью 4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      </w:r>
          </w:p>
          <w:p w:rsidR="00396975" w:rsidRPr="00A91200" w:rsidRDefault="00396975" w:rsidP="007C3E40">
            <w:pPr>
              <w:shd w:val="clear" w:color="auto" w:fill="FAFCFF"/>
              <w:spacing w:before="100" w:beforeAutospacing="1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12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особенностей, предусмотренных настоящим Федеральным законом.</w:t>
            </w:r>
            <w:r w:rsidRPr="00A912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A912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      </w:r>
          </w:p>
          <w:p w:rsidR="00396975" w:rsidRPr="00A91200" w:rsidRDefault="00396975" w:rsidP="007C3E40">
            <w:pPr>
              <w:shd w:val="clear" w:color="auto" w:fill="FAFCFF"/>
              <w:spacing w:before="100" w:beforeAutospacing="1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12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      </w:r>
            <w:r w:rsidRPr="00A912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A912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 соответствии со ст. 16 Федерального закона от 02.03.2007 № 25-ФЗ «О муниципальной службе в Российской Федерации»:</w:t>
            </w:r>
          </w:p>
          <w:p w:rsidR="00396975" w:rsidRPr="00A91200" w:rsidRDefault="00396975" w:rsidP="007C3E40">
            <w:pPr>
              <w:shd w:val="clear" w:color="auto" w:fill="FAFCFF"/>
              <w:spacing w:before="100" w:beforeAutospacing="1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12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 замещении должности муниципальной службы в муниципальном образовании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      </w:r>
          </w:p>
          <w:p w:rsidR="00396975" w:rsidRPr="00A91200" w:rsidRDefault="00396975" w:rsidP="007C3E40">
            <w:pPr>
              <w:shd w:val="clear" w:color="auto" w:fill="FAFCFF"/>
              <w:spacing w:before="100" w:beforeAutospacing="1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12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Порядок проведения конкурса на замещение должности муниципальной службы устанавливается муниципальным правовым актом, принимаемым представительным органом муниципального образования. 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позднее чем за 20 дней до дня проведения конкурса.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образования.</w:t>
            </w:r>
          </w:p>
          <w:p w:rsidR="00A91200" w:rsidRDefault="00396975" w:rsidP="00A91200">
            <w:pPr>
              <w:shd w:val="clear" w:color="auto" w:fill="FAFCFF"/>
              <w:spacing w:before="100" w:beforeAutospacing="1" w:after="0" w:line="240" w:lineRule="auto"/>
              <w:ind w:left="57" w:right="57"/>
              <w:jc w:val="both"/>
              <w:rPr>
                <w:rFonts w:ascii="Arial Black" w:eastAsia="Times New Roman" w:hAnsi="Arial Black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12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      </w:r>
            <w:r w:rsidRPr="00A912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2. В настоящее время все должности муниципальной службы, имеющиеся в Контрольно-счётной палате муниципального образования </w:t>
            </w:r>
            <w:r w:rsidR="00EE4866" w:rsidRPr="00A912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="00EE4866" w:rsidRPr="00A912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Гиагинский</w:t>
            </w:r>
            <w:proofErr w:type="spellEnd"/>
            <w:r w:rsidR="00EE4866" w:rsidRPr="00A912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район»</w:t>
            </w:r>
            <w:r w:rsidRPr="00A912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замещены, </w:t>
            </w:r>
            <w:r w:rsidRPr="00A91200">
              <w:rPr>
                <w:rFonts w:ascii="Arial Black" w:eastAsia="Times New Roman" w:hAnsi="Arial Black" w:cs="Times New Roman"/>
                <w:color w:val="000000" w:themeColor="text1"/>
                <w:sz w:val="28"/>
                <w:szCs w:val="28"/>
                <w:lang w:eastAsia="ru-RU"/>
              </w:rPr>
              <w:t>вакансии отсутствуют.</w:t>
            </w:r>
          </w:p>
          <w:p w:rsidR="00396975" w:rsidRPr="00A91200" w:rsidRDefault="00396975" w:rsidP="00A91200">
            <w:pPr>
              <w:shd w:val="clear" w:color="auto" w:fill="FAFCFF"/>
              <w:spacing w:before="100" w:beforeAutospacing="1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1200">
              <w:rPr>
                <w:rFonts w:ascii="Arial Black" w:eastAsia="Times New Roman" w:hAnsi="Arial Black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A912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Квалификационные требования к кандидатам на замещение вакантных должностей размещаются на сайте при наличии  вакантных должностей.</w:t>
            </w:r>
            <w:r w:rsidRPr="00A912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A912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3. Информацию по вопросу замещения вакантных должностей в Контрольно-счётной палат</w:t>
            </w:r>
            <w:r w:rsidR="00EE4866" w:rsidRPr="00A912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 можно получить по телефону 3-09-30</w:t>
            </w:r>
            <w:r w:rsidRPr="00A912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EE4866" w:rsidRPr="00A912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A912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редседатель Контрольно-счетной палаты</w:t>
            </w:r>
            <w:r w:rsidR="00EE4866" w:rsidRPr="00A912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муниципального образования «</w:t>
            </w:r>
            <w:proofErr w:type="spellStart"/>
            <w:r w:rsidR="00EE4866" w:rsidRPr="00A912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Гиагинский</w:t>
            </w:r>
            <w:proofErr w:type="spellEnd"/>
            <w:r w:rsidR="00EE4866" w:rsidRPr="00A912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район» -</w:t>
            </w:r>
            <w:r w:rsidRPr="00A912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E4866" w:rsidRPr="00A912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Шагундокова Елена Валерьевна</w:t>
            </w:r>
            <w:r w:rsidRPr="00A912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или  направив письмо по электронной почте </w:t>
            </w:r>
            <w:hyperlink r:id="rId8" w:history="1">
              <w:r w:rsidRPr="00A9120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> </w:t>
              </w:r>
            </w:hyperlink>
            <w:hyperlink r:id="rId9" w:history="1">
              <w:r w:rsidR="00EE4866" w:rsidRPr="00A91200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 w:eastAsia="ru-RU"/>
                </w:rPr>
                <w:t>kspgiag</w:t>
              </w:r>
              <w:r w:rsidR="00EE4866" w:rsidRPr="00A91200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@</w:t>
              </w:r>
              <w:r w:rsidR="00EE4866" w:rsidRPr="00A91200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 w:eastAsia="ru-RU"/>
                </w:rPr>
                <w:t>mail</w:t>
              </w:r>
              <w:r w:rsidR="00EE4866" w:rsidRPr="00A91200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EE4866" w:rsidRPr="00A91200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</w:tc>
        <w:bookmarkStart w:id="0" w:name="_GoBack"/>
        <w:bookmarkEnd w:id="0"/>
      </w:tr>
      <w:tr w:rsidR="00A91200" w:rsidRPr="00A91200" w:rsidTr="00396975">
        <w:trPr>
          <w:tblCellSpacing w:w="15" w:type="dxa"/>
        </w:trPr>
        <w:tc>
          <w:tcPr>
            <w:tcW w:w="0" w:type="auto"/>
          </w:tcPr>
          <w:p w:rsidR="007A6452" w:rsidRPr="00A91200" w:rsidRDefault="007A6452" w:rsidP="007C3E40">
            <w:pPr>
              <w:shd w:val="clear" w:color="auto" w:fill="FAFCFF"/>
              <w:spacing w:before="100" w:beforeAutospacing="1"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A6452" w:rsidRPr="00A91200" w:rsidTr="00396975">
        <w:trPr>
          <w:tblCellSpacing w:w="15" w:type="dxa"/>
        </w:trPr>
        <w:tc>
          <w:tcPr>
            <w:tcW w:w="0" w:type="auto"/>
          </w:tcPr>
          <w:p w:rsidR="007A6452" w:rsidRPr="00A91200" w:rsidRDefault="007A6452" w:rsidP="007C3E40">
            <w:pPr>
              <w:shd w:val="clear" w:color="auto" w:fill="FAFCFF"/>
              <w:spacing w:before="100" w:beforeAutospacing="1"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396975" w:rsidRPr="00A91200" w:rsidRDefault="00396975" w:rsidP="007C3E40">
      <w:pPr>
        <w:spacing w:before="100" w:beforeAutospacing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96975" w:rsidRPr="00A91200" w:rsidSect="007C3E4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81F73"/>
    <w:multiLevelType w:val="multilevel"/>
    <w:tmpl w:val="8AEAC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703CD7"/>
    <w:multiLevelType w:val="multilevel"/>
    <w:tmpl w:val="9FCE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6D"/>
    <w:rsid w:val="000F1FE0"/>
    <w:rsid w:val="00152A43"/>
    <w:rsid w:val="001B3F97"/>
    <w:rsid w:val="00377ECE"/>
    <w:rsid w:val="00396975"/>
    <w:rsid w:val="006F372D"/>
    <w:rsid w:val="007A6452"/>
    <w:rsid w:val="007C3E40"/>
    <w:rsid w:val="00A91200"/>
    <w:rsid w:val="00BF2D6D"/>
    <w:rsid w:val="00EE4866"/>
    <w:rsid w:val="00F7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373BE-D387-4DBD-BB5E-6181EAAB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8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85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53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16138960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15" w:color="CCCCCC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73468%20=%20'mail'%20+%20'@';%20addy73468%20=%20addy73468%20+%20'ksp-mr'%20+%20'.'%20+%20'ru';%20document.write(%20'%3Ca%20'%20+%20path%20+%20'\''%20+%20prefix%20+%20addy73468%20+%20suffix%20+%20'\''%20+%20attribs%20+%20'%3E'%20);%20document.write(%20addy73468%20);%20document.write(%20'%3C\/a%3E'%20);%20//--%3E%20%3C/script%3E%3Cscript%20language='JavaScript'%20type='text/javascript'%3E%20%3C!--%20document.write(%20'%3Cspan%20style=\'display:%20none;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spkrasnodar.ru/docs/pravo/mun_akty/munsluzb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spkrasnodar.ru/docs/pravo/kraya/1244kz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spkrasnodar.ru/docs/pravo/federal/25fz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spgia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Шагундокова Елена Валерьевна</dc:creator>
  <cp:keywords/>
  <dc:description/>
  <cp:lastModifiedBy>Шагундокова Елена Валерьевна</cp:lastModifiedBy>
  <cp:revision>9</cp:revision>
  <dcterms:created xsi:type="dcterms:W3CDTF">2022-06-29T09:48:00Z</dcterms:created>
  <dcterms:modified xsi:type="dcterms:W3CDTF">2022-07-18T07:42:00Z</dcterms:modified>
</cp:coreProperties>
</file>