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41" w:rsidRPr="008F7D69" w:rsidRDefault="00FF0941" w:rsidP="007B1816">
      <w:pPr>
        <w:ind w:right="-56"/>
        <w:jc w:val="center"/>
        <w:rPr>
          <w:b/>
        </w:rPr>
      </w:pPr>
      <w:bookmarkStart w:id="0" w:name="_GoBack"/>
      <w:bookmarkEnd w:id="0"/>
      <w:r w:rsidRPr="008F7D69">
        <w:rPr>
          <w:b/>
        </w:rPr>
        <w:t>ЗАКЛЮЧЕНИЕ</w:t>
      </w:r>
    </w:p>
    <w:p w:rsidR="005A6322" w:rsidRPr="008F7D69" w:rsidRDefault="005A6322" w:rsidP="007B1816">
      <w:pPr>
        <w:ind w:left="2694" w:right="-56" w:hanging="2269"/>
        <w:jc w:val="center"/>
        <w:rPr>
          <w:b/>
        </w:rPr>
      </w:pPr>
      <w:r w:rsidRPr="008F7D69">
        <w:rPr>
          <w:b/>
        </w:rPr>
        <w:t xml:space="preserve">Контрольно-счетной палаты МО «Гиагинский район» </w:t>
      </w:r>
      <w:r w:rsidR="00FF0941" w:rsidRPr="008F7D69">
        <w:rPr>
          <w:b/>
        </w:rPr>
        <w:t>на годовой отчет</w:t>
      </w:r>
    </w:p>
    <w:p w:rsidR="008F7D69" w:rsidRDefault="00F87660" w:rsidP="007B1816">
      <w:pPr>
        <w:ind w:left="3261" w:right="-56" w:hanging="4678"/>
        <w:jc w:val="center"/>
        <w:rPr>
          <w:b/>
        </w:rPr>
      </w:pPr>
      <w:r w:rsidRPr="008F7D69">
        <w:rPr>
          <w:b/>
        </w:rPr>
        <w:t>«Об</w:t>
      </w:r>
      <w:r w:rsidR="000F54E9">
        <w:rPr>
          <w:b/>
        </w:rPr>
        <w:t xml:space="preserve"> </w:t>
      </w:r>
      <w:r w:rsidR="00FF0941" w:rsidRPr="008F7D69">
        <w:rPr>
          <w:b/>
        </w:rPr>
        <w:t xml:space="preserve">исполнении бюджета </w:t>
      </w:r>
      <w:r w:rsidR="009427D5" w:rsidRPr="008F7D69">
        <w:rPr>
          <w:b/>
        </w:rPr>
        <w:t>муниципального образования</w:t>
      </w:r>
      <w:r w:rsidR="00424EFC">
        <w:rPr>
          <w:b/>
        </w:rPr>
        <w:t xml:space="preserve"> </w:t>
      </w:r>
      <w:r w:rsidR="00FF0941" w:rsidRPr="008F7D69">
        <w:rPr>
          <w:b/>
        </w:rPr>
        <w:t>«</w:t>
      </w:r>
      <w:r w:rsidR="00283EF1">
        <w:rPr>
          <w:b/>
        </w:rPr>
        <w:t>Дондуковское</w:t>
      </w:r>
      <w:r w:rsidR="000F54E9">
        <w:rPr>
          <w:b/>
        </w:rPr>
        <w:t xml:space="preserve"> </w:t>
      </w:r>
      <w:r w:rsidR="00FF0941" w:rsidRPr="008F7D69">
        <w:rPr>
          <w:b/>
        </w:rPr>
        <w:t>сельское</w:t>
      </w:r>
    </w:p>
    <w:p w:rsidR="00FF0941" w:rsidRPr="008F7D69" w:rsidRDefault="00FF0941" w:rsidP="007B1816">
      <w:pPr>
        <w:ind w:left="3261" w:right="-56" w:hanging="4678"/>
        <w:jc w:val="center"/>
      </w:pPr>
      <w:r w:rsidRPr="008F7D69">
        <w:rPr>
          <w:b/>
        </w:rPr>
        <w:t>поселение» за 20</w:t>
      </w:r>
      <w:r w:rsidR="00AF559A">
        <w:rPr>
          <w:b/>
        </w:rPr>
        <w:t>20</w:t>
      </w:r>
      <w:r w:rsidRPr="008F7D69">
        <w:rPr>
          <w:b/>
        </w:rPr>
        <w:t xml:space="preserve"> год</w:t>
      </w:r>
    </w:p>
    <w:p w:rsidR="00FF0941" w:rsidRPr="008F7D69" w:rsidRDefault="00FF0941" w:rsidP="007B1816">
      <w:pPr>
        <w:ind w:right="-56"/>
      </w:pPr>
    </w:p>
    <w:p w:rsidR="001853B4" w:rsidRPr="008F7D69" w:rsidRDefault="0020165D" w:rsidP="007B1816">
      <w:pPr>
        <w:tabs>
          <w:tab w:val="left" w:pos="2865"/>
        </w:tabs>
        <w:ind w:right="-56"/>
      </w:pPr>
      <w:r w:rsidRPr="008F7D69">
        <w:t>с</w:t>
      </w:r>
      <w:r w:rsidRPr="000F54E9">
        <w:t>т.Гиагинская</w:t>
      </w:r>
      <w:r w:rsidR="000F54E9" w:rsidRPr="000F54E9">
        <w:t xml:space="preserve">                                                                                                             </w:t>
      </w:r>
      <w:r w:rsidR="00602040" w:rsidRPr="000F54E9">
        <w:t>2</w:t>
      </w:r>
      <w:r w:rsidR="00373AEC">
        <w:rPr>
          <w:lang w:val="en-US"/>
        </w:rPr>
        <w:t>7</w:t>
      </w:r>
      <w:r w:rsidR="00631ED3" w:rsidRPr="000F54E9">
        <w:t>.04.</w:t>
      </w:r>
      <w:r w:rsidR="00DD02B8" w:rsidRPr="000F54E9">
        <w:t>20</w:t>
      </w:r>
      <w:r w:rsidR="005A68BF" w:rsidRPr="000F54E9">
        <w:t>2</w:t>
      </w:r>
      <w:r w:rsidR="00930FDC">
        <w:t>1</w:t>
      </w:r>
      <w:r w:rsidR="009C7FCC" w:rsidRPr="000F54E9">
        <w:t>г.</w:t>
      </w:r>
      <w:r w:rsidR="001853B4" w:rsidRPr="008F7D69">
        <w:tab/>
      </w:r>
    </w:p>
    <w:p w:rsidR="000D5A3B" w:rsidRDefault="000D5A3B" w:rsidP="007B1816">
      <w:pPr>
        <w:tabs>
          <w:tab w:val="left" w:pos="3930"/>
        </w:tabs>
        <w:ind w:right="-56"/>
        <w:jc w:val="center"/>
        <w:rPr>
          <w:b/>
          <w:i/>
        </w:rPr>
      </w:pPr>
      <w:r w:rsidRPr="008F7D69">
        <w:rPr>
          <w:b/>
          <w:i/>
        </w:rPr>
        <w:t xml:space="preserve">1.Общие </w:t>
      </w:r>
      <w:r w:rsidR="00C300D6" w:rsidRPr="008F7D69">
        <w:rPr>
          <w:b/>
          <w:i/>
        </w:rPr>
        <w:t>положения</w:t>
      </w:r>
    </w:p>
    <w:p w:rsidR="00283EF1" w:rsidRPr="00DF66FA" w:rsidRDefault="00283EF1" w:rsidP="00DF66FA">
      <w:pPr>
        <w:tabs>
          <w:tab w:val="left" w:pos="3930"/>
        </w:tabs>
        <w:ind w:right="-56"/>
        <w:jc w:val="center"/>
        <w:rPr>
          <w:b/>
          <w:i/>
          <w:sz w:val="26"/>
          <w:szCs w:val="26"/>
        </w:rPr>
      </w:pPr>
    </w:p>
    <w:p w:rsidR="00A72363" w:rsidRPr="00DF66FA" w:rsidRDefault="00804E7B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1.1</w:t>
      </w:r>
      <w:r w:rsidR="0013700F" w:rsidRPr="0013700F">
        <w:rPr>
          <w:b/>
          <w:sz w:val="26"/>
          <w:szCs w:val="26"/>
        </w:rPr>
        <w:t xml:space="preserve"> </w:t>
      </w:r>
      <w:r w:rsidR="00A72363" w:rsidRPr="00DF66FA">
        <w:rPr>
          <w:sz w:val="26"/>
          <w:szCs w:val="26"/>
        </w:rPr>
        <w:t>Внешняя проверка годового отчета 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="00A72363" w:rsidRPr="00DF66FA">
        <w:rPr>
          <w:sz w:val="26"/>
          <w:szCs w:val="26"/>
        </w:rPr>
        <w:t xml:space="preserve"> сельское поселение» проведена на основании ст.264.4 Бюджетного кодекса Российской Федерации, в соответствии с требованиями Устава МО «</w:t>
      </w:r>
      <w:r w:rsidR="00283EF1" w:rsidRPr="00DF66FA">
        <w:rPr>
          <w:sz w:val="26"/>
          <w:szCs w:val="26"/>
        </w:rPr>
        <w:t>Дондуковское</w:t>
      </w:r>
      <w:r w:rsidR="00A72363" w:rsidRPr="00DF66FA">
        <w:rPr>
          <w:sz w:val="26"/>
          <w:szCs w:val="26"/>
        </w:rPr>
        <w:t xml:space="preserve"> сельское поселение», ст.</w:t>
      </w:r>
      <w:r w:rsidR="0044051E" w:rsidRPr="00DF66FA">
        <w:rPr>
          <w:sz w:val="26"/>
          <w:szCs w:val="26"/>
        </w:rPr>
        <w:t xml:space="preserve"> 34 Положения «О бюджетном процессе» в МО «</w:t>
      </w:r>
      <w:r w:rsidR="00283EF1" w:rsidRPr="00DF66FA">
        <w:rPr>
          <w:sz w:val="26"/>
          <w:szCs w:val="26"/>
        </w:rPr>
        <w:t>Дондуковское</w:t>
      </w:r>
      <w:r w:rsidR="0044051E" w:rsidRPr="00DF66FA">
        <w:rPr>
          <w:sz w:val="26"/>
          <w:szCs w:val="26"/>
        </w:rPr>
        <w:t xml:space="preserve"> сельское поселение» </w:t>
      </w:r>
      <w:r w:rsidR="0044051E" w:rsidRPr="000F54E9">
        <w:rPr>
          <w:sz w:val="26"/>
          <w:szCs w:val="26"/>
        </w:rPr>
        <w:t>(решением Совета народных депутатов МО «</w:t>
      </w:r>
      <w:r w:rsidR="00283EF1" w:rsidRPr="000F54E9">
        <w:rPr>
          <w:sz w:val="26"/>
          <w:szCs w:val="26"/>
        </w:rPr>
        <w:t>Дондуковское</w:t>
      </w:r>
      <w:r w:rsidR="0044051E" w:rsidRPr="000F54E9">
        <w:rPr>
          <w:sz w:val="26"/>
          <w:szCs w:val="26"/>
        </w:rPr>
        <w:t xml:space="preserve"> сельское поселение» от </w:t>
      </w:r>
      <w:r w:rsidR="00283EF1" w:rsidRPr="000F54E9">
        <w:rPr>
          <w:sz w:val="26"/>
          <w:szCs w:val="26"/>
        </w:rPr>
        <w:t>30.03.2018</w:t>
      </w:r>
      <w:r w:rsidR="0044051E" w:rsidRPr="000F54E9">
        <w:rPr>
          <w:sz w:val="26"/>
          <w:szCs w:val="26"/>
        </w:rPr>
        <w:t xml:space="preserve"> № </w:t>
      </w:r>
      <w:r w:rsidR="00283EF1" w:rsidRPr="000F54E9">
        <w:rPr>
          <w:sz w:val="26"/>
          <w:szCs w:val="26"/>
        </w:rPr>
        <w:t>77</w:t>
      </w:r>
      <w:r w:rsidR="009C7FCC" w:rsidRPr="000F54E9">
        <w:rPr>
          <w:sz w:val="26"/>
          <w:szCs w:val="26"/>
        </w:rPr>
        <w:t>)</w:t>
      </w:r>
      <w:r w:rsidR="0044051E" w:rsidRPr="000F54E9">
        <w:rPr>
          <w:sz w:val="26"/>
          <w:szCs w:val="26"/>
        </w:rPr>
        <w:t>, ст</w:t>
      </w:r>
      <w:r w:rsidR="0044051E" w:rsidRPr="00DF66FA">
        <w:rPr>
          <w:sz w:val="26"/>
          <w:szCs w:val="26"/>
        </w:rPr>
        <w:t>.8 Положения о Контрольно-счетной палате МО «Гиагинский район», утвержденного решением</w:t>
      </w:r>
      <w:r w:rsidR="00B366D6" w:rsidRPr="00DF66FA">
        <w:rPr>
          <w:sz w:val="26"/>
          <w:szCs w:val="26"/>
        </w:rPr>
        <w:t xml:space="preserve"> Совета народных депутатов МО «Гиагинский район» от 19.02.2015г. №350 «Об утверждении Положения  о Контрольно-счетной палате МО «Гиагинский район», </w:t>
      </w:r>
      <w:r w:rsidR="00E42408" w:rsidRPr="00DF66FA">
        <w:rPr>
          <w:sz w:val="26"/>
          <w:szCs w:val="26"/>
        </w:rPr>
        <w:t>Соглашением о передаче Контрольно-счетной палате МО «Гиагинский район» полномочий по осуществлению внешнего муниципального финансового контроля от 01.01.2018 года №</w:t>
      </w:r>
      <w:r w:rsidR="0013700F" w:rsidRPr="0013700F">
        <w:rPr>
          <w:sz w:val="26"/>
          <w:szCs w:val="26"/>
        </w:rPr>
        <w:t xml:space="preserve"> </w:t>
      </w:r>
      <w:r w:rsidR="00283EF1" w:rsidRPr="00DF66FA">
        <w:rPr>
          <w:sz w:val="26"/>
          <w:szCs w:val="26"/>
        </w:rPr>
        <w:t>3</w:t>
      </w:r>
      <w:r w:rsidR="00E42408" w:rsidRPr="00DF66FA">
        <w:rPr>
          <w:sz w:val="26"/>
          <w:szCs w:val="26"/>
        </w:rPr>
        <w:t xml:space="preserve">, </w:t>
      </w:r>
      <w:r w:rsidR="00B91199" w:rsidRPr="00930FDC">
        <w:rPr>
          <w:sz w:val="26"/>
          <w:szCs w:val="26"/>
        </w:rPr>
        <w:t>а так же раздела 4</w:t>
      </w:r>
      <w:r w:rsidR="00B366D6" w:rsidRPr="00930FDC">
        <w:rPr>
          <w:sz w:val="26"/>
          <w:szCs w:val="26"/>
        </w:rPr>
        <w:t xml:space="preserve"> п.</w:t>
      </w:r>
      <w:r w:rsidR="00283EF1" w:rsidRPr="00930FDC">
        <w:rPr>
          <w:sz w:val="26"/>
          <w:szCs w:val="26"/>
        </w:rPr>
        <w:t>4</w:t>
      </w:r>
      <w:r w:rsidR="00B366D6" w:rsidRPr="00930FDC">
        <w:rPr>
          <w:sz w:val="26"/>
          <w:szCs w:val="26"/>
        </w:rPr>
        <w:t xml:space="preserve"> плана работы Контрольно-счетной палаты МО «Гиагинский район» на 20</w:t>
      </w:r>
      <w:r w:rsidR="005A68BF" w:rsidRPr="00930FDC">
        <w:rPr>
          <w:sz w:val="26"/>
          <w:szCs w:val="26"/>
        </w:rPr>
        <w:t>2</w:t>
      </w:r>
      <w:r w:rsidR="0013700F" w:rsidRPr="00930FDC">
        <w:rPr>
          <w:sz w:val="26"/>
          <w:szCs w:val="26"/>
        </w:rPr>
        <w:t>1</w:t>
      </w:r>
      <w:r w:rsidR="00B366D6" w:rsidRPr="00930FDC">
        <w:rPr>
          <w:sz w:val="26"/>
          <w:szCs w:val="26"/>
        </w:rPr>
        <w:t xml:space="preserve"> год.</w:t>
      </w:r>
    </w:p>
    <w:p w:rsidR="008950B0" w:rsidRPr="00DF66FA" w:rsidRDefault="00B1317F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1.2Цель внешней проверки</w:t>
      </w:r>
      <w:r w:rsidR="008950B0" w:rsidRPr="00DF66FA">
        <w:rPr>
          <w:b/>
          <w:sz w:val="26"/>
          <w:szCs w:val="26"/>
        </w:rPr>
        <w:t>:</w:t>
      </w:r>
    </w:p>
    <w:p w:rsidR="00FF0941" w:rsidRPr="00DF66FA" w:rsidRDefault="008950B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Целью внешней проверки </w:t>
      </w:r>
      <w:r w:rsidR="00B1317F" w:rsidRPr="00DF66FA">
        <w:rPr>
          <w:sz w:val="26"/>
          <w:szCs w:val="26"/>
        </w:rPr>
        <w:t>годового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="00B1317F" w:rsidRPr="00DF66FA">
        <w:rPr>
          <w:sz w:val="26"/>
          <w:szCs w:val="26"/>
        </w:rPr>
        <w:t xml:space="preserve"> сельское поселение» является подготовка </w:t>
      </w:r>
      <w:r w:rsidR="000D20F6" w:rsidRPr="00DF66FA">
        <w:rPr>
          <w:sz w:val="26"/>
          <w:szCs w:val="26"/>
        </w:rPr>
        <w:t>З</w:t>
      </w:r>
      <w:r w:rsidR="00B1317F" w:rsidRPr="00DF66FA">
        <w:rPr>
          <w:sz w:val="26"/>
          <w:szCs w:val="26"/>
        </w:rPr>
        <w:t xml:space="preserve">аключения на </w:t>
      </w:r>
      <w:r w:rsidR="00D81DFF" w:rsidRPr="00DF66FA">
        <w:rPr>
          <w:sz w:val="26"/>
          <w:szCs w:val="26"/>
        </w:rPr>
        <w:t xml:space="preserve"> годовой отчет об исполнении бюджета  </w:t>
      </w:r>
      <w:r w:rsidR="009427D5" w:rsidRPr="00DF66FA">
        <w:rPr>
          <w:sz w:val="26"/>
          <w:szCs w:val="26"/>
        </w:rPr>
        <w:t>муниципального образования</w:t>
      </w:r>
      <w:r w:rsidR="00D81DFF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D81DFF" w:rsidRPr="00DF66FA">
        <w:rPr>
          <w:sz w:val="26"/>
          <w:szCs w:val="26"/>
        </w:rPr>
        <w:t xml:space="preserve"> сельское поселение» за 20</w:t>
      </w:r>
      <w:r w:rsidR="0013700F" w:rsidRPr="0013700F">
        <w:rPr>
          <w:sz w:val="26"/>
          <w:szCs w:val="26"/>
        </w:rPr>
        <w:t>20</w:t>
      </w:r>
      <w:r w:rsidR="00D81DFF" w:rsidRPr="00DF66FA">
        <w:rPr>
          <w:sz w:val="26"/>
          <w:szCs w:val="26"/>
        </w:rPr>
        <w:t xml:space="preserve"> год (далее – Заключение)</w:t>
      </w:r>
      <w:r w:rsidR="00133300" w:rsidRPr="00DF66FA">
        <w:rPr>
          <w:sz w:val="26"/>
          <w:szCs w:val="26"/>
        </w:rPr>
        <w:t>.</w:t>
      </w:r>
    </w:p>
    <w:p w:rsidR="00806D7B" w:rsidRPr="00DF66FA" w:rsidRDefault="001235EE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Заключение подготовлено </w:t>
      </w:r>
      <w:r w:rsidR="00806D7B" w:rsidRPr="00DF66FA">
        <w:rPr>
          <w:sz w:val="26"/>
          <w:szCs w:val="26"/>
        </w:rPr>
        <w:t>с учетом данных внешней проверки годовой бюджетной отчетности администрации МО «</w:t>
      </w:r>
      <w:r w:rsidR="00283EF1" w:rsidRPr="00DF66FA">
        <w:rPr>
          <w:sz w:val="26"/>
          <w:szCs w:val="26"/>
        </w:rPr>
        <w:t>Дондуковское</w:t>
      </w:r>
      <w:r w:rsidR="00806D7B" w:rsidRPr="00DF66FA">
        <w:rPr>
          <w:sz w:val="26"/>
          <w:szCs w:val="26"/>
        </w:rPr>
        <w:t xml:space="preserve"> сельское поселение» по состоянию на 01.01.20</w:t>
      </w:r>
      <w:r w:rsidR="005A68BF">
        <w:rPr>
          <w:sz w:val="26"/>
          <w:szCs w:val="26"/>
        </w:rPr>
        <w:t>2</w:t>
      </w:r>
      <w:r w:rsidR="0013700F" w:rsidRPr="0013700F">
        <w:rPr>
          <w:sz w:val="26"/>
          <w:szCs w:val="26"/>
        </w:rPr>
        <w:t>1</w:t>
      </w:r>
      <w:r w:rsidR="00806D7B" w:rsidRPr="00DF66FA">
        <w:rPr>
          <w:sz w:val="26"/>
          <w:szCs w:val="26"/>
        </w:rPr>
        <w:t xml:space="preserve"> год</w:t>
      </w:r>
      <w:r w:rsidR="00D00DEF" w:rsidRPr="00DF66FA">
        <w:rPr>
          <w:sz w:val="26"/>
          <w:szCs w:val="26"/>
        </w:rPr>
        <w:t>а</w:t>
      </w:r>
      <w:r w:rsidR="00806D7B" w:rsidRPr="00DF66FA">
        <w:rPr>
          <w:sz w:val="26"/>
          <w:szCs w:val="26"/>
        </w:rPr>
        <w:t>.</w:t>
      </w:r>
    </w:p>
    <w:p w:rsidR="008950B0" w:rsidRPr="00DF66FA" w:rsidRDefault="00806D7B" w:rsidP="0013700F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1.3</w:t>
      </w:r>
      <w:r w:rsidRPr="00DF66FA">
        <w:rPr>
          <w:sz w:val="26"/>
          <w:szCs w:val="26"/>
        </w:rPr>
        <w:t xml:space="preserve">. </w:t>
      </w:r>
      <w:r w:rsidR="008950B0" w:rsidRPr="00DF66FA">
        <w:rPr>
          <w:b/>
          <w:sz w:val="26"/>
          <w:szCs w:val="26"/>
        </w:rPr>
        <w:t>Реализация целей:</w:t>
      </w:r>
    </w:p>
    <w:p w:rsidR="00713A62" w:rsidRPr="00DF66FA" w:rsidRDefault="00713A62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Для реализации поставленных целей в ходе внешней проверки годового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</w:t>
      </w:r>
      <w:r w:rsidR="000D20F6" w:rsidRPr="00DF66FA">
        <w:rPr>
          <w:sz w:val="26"/>
          <w:szCs w:val="26"/>
        </w:rPr>
        <w:t xml:space="preserve"> были проведены</w:t>
      </w:r>
      <w:r w:rsidRPr="00DF66FA">
        <w:rPr>
          <w:sz w:val="26"/>
          <w:szCs w:val="26"/>
        </w:rPr>
        <w:t>:</w:t>
      </w:r>
    </w:p>
    <w:p w:rsidR="00C562F1" w:rsidRPr="00DF66FA" w:rsidRDefault="00713A62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проверка состава и </w:t>
      </w:r>
      <w:r w:rsidR="00D82993" w:rsidRPr="00DF66FA">
        <w:rPr>
          <w:sz w:val="26"/>
          <w:szCs w:val="26"/>
        </w:rPr>
        <w:t xml:space="preserve">содержание форм бюджетной отчетности </w:t>
      </w:r>
      <w:r w:rsidR="00C562F1" w:rsidRPr="00DF66FA">
        <w:rPr>
          <w:sz w:val="26"/>
          <w:szCs w:val="26"/>
        </w:rPr>
        <w:t xml:space="preserve">главного </w:t>
      </w:r>
      <w:r w:rsidR="000F54E9">
        <w:rPr>
          <w:sz w:val="26"/>
          <w:szCs w:val="26"/>
        </w:rPr>
        <w:t xml:space="preserve">распорядителя </w:t>
      </w:r>
      <w:r w:rsidR="00C562F1" w:rsidRPr="00DF66FA">
        <w:rPr>
          <w:sz w:val="26"/>
          <w:szCs w:val="26"/>
        </w:rPr>
        <w:t>бюджетных средств;</w:t>
      </w:r>
    </w:p>
    <w:p w:rsidR="00C562F1" w:rsidRPr="00DF66FA" w:rsidRDefault="00C562F1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анализ объема и структуры доходов и расходов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поселение»;</w:t>
      </w:r>
    </w:p>
    <w:p w:rsidR="003B6271" w:rsidRPr="00DF66FA" w:rsidRDefault="00C562F1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оценка размера дефицита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соответствие его установленным в уточненном плане параметрам и требованиям статьи 92.1 БК РФ.</w:t>
      </w:r>
    </w:p>
    <w:p w:rsidR="002D119F" w:rsidRPr="00DF66FA" w:rsidRDefault="002D119F" w:rsidP="0013700F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>1.4.Предметами внешней проверки являются:</w:t>
      </w:r>
    </w:p>
    <w:p w:rsidR="002D119F" w:rsidRPr="00DF66FA" w:rsidRDefault="002D119F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годовой отчет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</w:t>
      </w:r>
      <w:r w:rsidR="00774CE6" w:rsidRPr="00774CE6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год.</w:t>
      </w:r>
    </w:p>
    <w:p w:rsidR="00B01648" w:rsidRPr="00DF66FA" w:rsidRDefault="00B01648" w:rsidP="00DF66FA">
      <w:pPr>
        <w:ind w:right="-56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2. Внешняя проверка годового отчета об исполнении бюджета муниципального образования «</w:t>
      </w:r>
      <w:r w:rsidR="00283EF1" w:rsidRPr="00DF66FA">
        <w:rPr>
          <w:b/>
          <w:i/>
          <w:sz w:val="26"/>
          <w:szCs w:val="26"/>
        </w:rPr>
        <w:t>Дондуковское</w:t>
      </w:r>
      <w:r w:rsidRPr="00DF66FA">
        <w:rPr>
          <w:b/>
          <w:i/>
          <w:sz w:val="26"/>
          <w:szCs w:val="26"/>
        </w:rPr>
        <w:t xml:space="preserve"> сельское поселение» за 20</w:t>
      </w:r>
      <w:r w:rsidR="00774CE6" w:rsidRPr="00774CE6">
        <w:rPr>
          <w:b/>
          <w:i/>
          <w:sz w:val="26"/>
          <w:szCs w:val="26"/>
        </w:rPr>
        <w:t>20</w:t>
      </w:r>
      <w:r w:rsidRPr="00DF66FA">
        <w:rPr>
          <w:b/>
          <w:i/>
          <w:sz w:val="26"/>
          <w:szCs w:val="26"/>
        </w:rPr>
        <w:t xml:space="preserve"> год </w:t>
      </w:r>
    </w:p>
    <w:p w:rsidR="003E7FE0" w:rsidRPr="00DF66FA" w:rsidRDefault="003E7FE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Внешняя проверка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</w:t>
      </w:r>
      <w:r w:rsidR="00774CE6" w:rsidRPr="00774CE6">
        <w:rPr>
          <w:sz w:val="26"/>
          <w:szCs w:val="26"/>
        </w:rPr>
        <w:t>20</w:t>
      </w:r>
      <w:r w:rsidR="005A68BF">
        <w:rPr>
          <w:sz w:val="26"/>
          <w:szCs w:val="26"/>
        </w:rPr>
        <w:t xml:space="preserve"> </w:t>
      </w:r>
      <w:r w:rsidRPr="00DF66FA">
        <w:rPr>
          <w:sz w:val="26"/>
          <w:szCs w:val="26"/>
        </w:rPr>
        <w:t>год проведена в соответствии с требованиями статьи 264.4 БК РФ и статьи 34 Положения о бюджетном процессе в муниципальном образовании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поселение».</w:t>
      </w:r>
    </w:p>
    <w:p w:rsidR="003E7FE0" w:rsidRPr="00DF66FA" w:rsidRDefault="003E7FE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соответствии со </w:t>
      </w:r>
      <w:r w:rsidR="00270B5A" w:rsidRPr="00DF66FA">
        <w:rPr>
          <w:sz w:val="26"/>
          <w:szCs w:val="26"/>
        </w:rPr>
        <w:t>с</w:t>
      </w:r>
      <w:r w:rsidRPr="00DF66FA">
        <w:rPr>
          <w:sz w:val="26"/>
          <w:szCs w:val="26"/>
        </w:rPr>
        <w:t>татьей 264.5 БК РФ одновременно с годовым отчетом об исполнении бюджета администрацией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</w:t>
      </w:r>
      <w:r w:rsidRPr="00DF66FA">
        <w:rPr>
          <w:sz w:val="26"/>
          <w:szCs w:val="26"/>
        </w:rPr>
        <w:lastRenderedPageBreak/>
        <w:t>представлен проект решения СНД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«Об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</w:t>
      </w:r>
      <w:r w:rsidR="00774CE6" w:rsidRPr="00774CE6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год».</w:t>
      </w:r>
    </w:p>
    <w:p w:rsidR="0077079C" w:rsidRPr="00DF66FA" w:rsidRDefault="007707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Отчет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</w:t>
      </w:r>
      <w:r w:rsidR="00774CE6" w:rsidRPr="00774CE6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  составлен в соответствии со структурой и бюджетной классификацией, применяемой при утверждении бюджета.</w:t>
      </w:r>
      <w:r w:rsidRPr="00DF66FA">
        <w:rPr>
          <w:sz w:val="26"/>
          <w:szCs w:val="26"/>
        </w:rPr>
        <w:tab/>
      </w:r>
    </w:p>
    <w:p w:rsidR="0077079C" w:rsidRPr="00DF66FA" w:rsidRDefault="007707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Годовая бюджетная отчетность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 представлена в Контрольно-счетную палату МО «Гиагинский район» в срок, установленный  п.3 ст.3</w:t>
      </w:r>
      <w:r w:rsidR="00283EF1" w:rsidRPr="00DF66FA">
        <w:rPr>
          <w:sz w:val="26"/>
          <w:szCs w:val="26"/>
        </w:rPr>
        <w:t>4</w:t>
      </w:r>
      <w:r w:rsidRPr="00DF66FA">
        <w:rPr>
          <w:sz w:val="26"/>
          <w:szCs w:val="26"/>
        </w:rPr>
        <w:t xml:space="preserve"> Положения о бюджетном процессе в соответствии с требованиями ст.264.1 Бюджетного кодекса Рос</w:t>
      </w:r>
      <w:r w:rsidR="00774CE6">
        <w:rPr>
          <w:sz w:val="26"/>
          <w:szCs w:val="26"/>
        </w:rPr>
        <w:t>сийской Федерации</w:t>
      </w:r>
      <w:r w:rsidRPr="00DF66FA">
        <w:rPr>
          <w:sz w:val="26"/>
          <w:szCs w:val="26"/>
        </w:rPr>
        <w:t>.</w:t>
      </w:r>
    </w:p>
    <w:p w:rsidR="0077079C" w:rsidRPr="00DF66FA" w:rsidRDefault="0077079C" w:rsidP="00D71F46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Полнота представленной бюджетной отчетности в основном соответствует требованиям ст.264.1 Бюджетного кодекса РФ и Инструкции о порядке составления годовой, квартальной бюджетной отчетности государственных(муниципальных) бюджетных и автономных учреждений (утв. Приказом Минфина РФ от </w:t>
      </w:r>
      <w:r w:rsidR="006260FD">
        <w:rPr>
          <w:sz w:val="26"/>
          <w:szCs w:val="26"/>
        </w:rPr>
        <w:t>28.12.2010</w:t>
      </w:r>
      <w:r w:rsidRPr="00DF66FA">
        <w:rPr>
          <w:sz w:val="26"/>
          <w:szCs w:val="26"/>
        </w:rPr>
        <w:t xml:space="preserve"> года №191н). </w:t>
      </w:r>
    </w:p>
    <w:p w:rsidR="0077079C" w:rsidRPr="00DF66FA" w:rsidRDefault="0077079C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Характер отчетности в целом достаточно информативный.</w:t>
      </w:r>
    </w:p>
    <w:p w:rsidR="00FA6A9C" w:rsidRPr="00DF66FA" w:rsidRDefault="00FA6A9C" w:rsidP="00DF66FA">
      <w:pPr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 xml:space="preserve">2.2.Общая характеристика Отчета об исполнении бюджета </w:t>
      </w:r>
    </w:p>
    <w:p w:rsidR="00FA6A9C" w:rsidRPr="00DF66FA" w:rsidRDefault="00FA6A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Анализ отчета об исполнении бюджета осуществлялся сравнением показателей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20</w:t>
      </w:r>
      <w:r w:rsidR="00FE179A" w:rsidRPr="00FE179A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года с показателями 20</w:t>
      </w:r>
      <w:r w:rsidR="005A68BF">
        <w:rPr>
          <w:sz w:val="26"/>
          <w:szCs w:val="26"/>
        </w:rPr>
        <w:t>1</w:t>
      </w:r>
      <w:r w:rsidR="00FE179A" w:rsidRPr="00FE179A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года.</w:t>
      </w:r>
    </w:p>
    <w:p w:rsidR="00FA6A9C" w:rsidRPr="00DF66FA" w:rsidRDefault="00FA6A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В соответствии с Положением о бюджетном процессе непосредственное составление Отчета об исполнении бюджета поселения осуществляет</w:t>
      </w:r>
      <w:r w:rsidR="00283EF1" w:rsidRPr="00DF66FA">
        <w:rPr>
          <w:sz w:val="26"/>
          <w:szCs w:val="26"/>
        </w:rPr>
        <w:t>ся</w:t>
      </w:r>
      <w:r w:rsidR="000F54E9">
        <w:rPr>
          <w:sz w:val="26"/>
          <w:szCs w:val="26"/>
        </w:rPr>
        <w:t xml:space="preserve"> </w:t>
      </w:r>
      <w:r w:rsidR="00283EF1" w:rsidRPr="00DF66FA">
        <w:rPr>
          <w:sz w:val="26"/>
          <w:szCs w:val="26"/>
        </w:rPr>
        <w:t>главным специалистом по финансово-экономическим вопросам</w:t>
      </w:r>
      <w:r w:rsidRPr="00DF66FA">
        <w:rPr>
          <w:sz w:val="26"/>
          <w:szCs w:val="26"/>
        </w:rPr>
        <w:t xml:space="preserve"> администрации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поселение».</w:t>
      </w:r>
    </w:p>
    <w:p w:rsidR="00147851" w:rsidRPr="00DF66FA" w:rsidRDefault="00147851" w:rsidP="00FE179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Бюджет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 утвержден до начала финансового года решением СН</w:t>
      </w:r>
      <w:r w:rsidR="00C563A9" w:rsidRPr="00DF66FA">
        <w:rPr>
          <w:sz w:val="26"/>
          <w:szCs w:val="26"/>
        </w:rPr>
        <w:t>Д</w:t>
      </w:r>
      <w:r w:rsidRPr="00DF66FA">
        <w:rPr>
          <w:sz w:val="26"/>
          <w:szCs w:val="26"/>
        </w:rPr>
        <w:t xml:space="preserve">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от 27 декабря 201</w:t>
      </w:r>
      <w:r w:rsidR="00A459E3" w:rsidRPr="00A459E3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года № </w:t>
      </w:r>
      <w:r w:rsidR="00A459E3" w:rsidRPr="00A459E3">
        <w:rPr>
          <w:sz w:val="26"/>
          <w:szCs w:val="26"/>
        </w:rPr>
        <w:t>157</w:t>
      </w:r>
      <w:r w:rsidRPr="00DF66FA">
        <w:rPr>
          <w:sz w:val="26"/>
          <w:szCs w:val="26"/>
        </w:rPr>
        <w:t xml:space="preserve"> «О бюджете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20</w:t>
      </w:r>
      <w:r w:rsidR="00A459E3" w:rsidRPr="00A459E3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 и плановый период </w:t>
      </w:r>
      <w:r w:rsidR="00122CCD">
        <w:rPr>
          <w:sz w:val="26"/>
          <w:szCs w:val="26"/>
        </w:rPr>
        <w:t>20</w:t>
      </w:r>
      <w:r w:rsidR="00A459E3" w:rsidRPr="00A459E3">
        <w:rPr>
          <w:sz w:val="26"/>
          <w:szCs w:val="26"/>
        </w:rPr>
        <w:t>21</w:t>
      </w:r>
      <w:r w:rsidRPr="00DF66FA">
        <w:rPr>
          <w:sz w:val="26"/>
          <w:szCs w:val="26"/>
        </w:rPr>
        <w:t xml:space="preserve"> и 20</w:t>
      </w:r>
      <w:r w:rsidR="00122CCD">
        <w:rPr>
          <w:sz w:val="26"/>
          <w:szCs w:val="26"/>
        </w:rPr>
        <w:t>2</w:t>
      </w:r>
      <w:r w:rsidR="00A459E3" w:rsidRPr="005A76F8">
        <w:rPr>
          <w:sz w:val="26"/>
          <w:szCs w:val="26"/>
        </w:rPr>
        <w:t>2</w:t>
      </w:r>
      <w:r w:rsidRPr="00DF66FA">
        <w:rPr>
          <w:sz w:val="26"/>
          <w:szCs w:val="26"/>
        </w:rPr>
        <w:t xml:space="preserve"> годы» (</w:t>
      </w:r>
      <w:r w:rsidRPr="00DF66FA">
        <w:rPr>
          <w:i/>
          <w:sz w:val="26"/>
          <w:szCs w:val="26"/>
        </w:rPr>
        <w:t>далее - первоначальный бюджет</w:t>
      </w:r>
      <w:r w:rsidR="00C563A9" w:rsidRPr="00DF66FA">
        <w:rPr>
          <w:i/>
          <w:sz w:val="26"/>
          <w:szCs w:val="26"/>
        </w:rPr>
        <w:t>)</w:t>
      </w:r>
      <w:r w:rsidRPr="00DF66FA">
        <w:rPr>
          <w:sz w:val="26"/>
          <w:szCs w:val="26"/>
        </w:rPr>
        <w:t>. Предельные значения его параметров установлены Бюджетным кодексом Российской Федерации, содержащихся в решении о бюджете, что соответствует ст.184</w:t>
      </w:r>
      <w:r w:rsidR="00C563A9" w:rsidRPr="00DF66FA">
        <w:rPr>
          <w:sz w:val="26"/>
          <w:szCs w:val="26"/>
        </w:rPr>
        <w:t>.</w:t>
      </w:r>
      <w:r w:rsidRPr="00DF66FA">
        <w:rPr>
          <w:sz w:val="26"/>
          <w:szCs w:val="26"/>
        </w:rPr>
        <w:t>1 бюджетного кодекса Российской федерации.</w:t>
      </w:r>
    </w:p>
    <w:p w:rsidR="00147851" w:rsidRPr="00DF66FA" w:rsidRDefault="00147851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Первоначально параметры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были утверждены по доходам в сумме </w:t>
      </w:r>
      <w:r w:rsidR="00254210">
        <w:rPr>
          <w:b/>
          <w:sz w:val="26"/>
          <w:szCs w:val="26"/>
        </w:rPr>
        <w:t>15863,9</w:t>
      </w:r>
      <w:r w:rsidR="005A76F8" w:rsidRPr="005A76F8">
        <w:rPr>
          <w:b/>
          <w:sz w:val="26"/>
          <w:szCs w:val="26"/>
        </w:rPr>
        <w:t xml:space="preserve"> </w:t>
      </w:r>
      <w:r w:rsidR="00D71F46">
        <w:rPr>
          <w:b/>
          <w:sz w:val="26"/>
          <w:szCs w:val="26"/>
        </w:rPr>
        <w:t xml:space="preserve">тыс.руб. </w:t>
      </w:r>
      <w:r w:rsidRPr="00DF66FA">
        <w:rPr>
          <w:sz w:val="26"/>
          <w:szCs w:val="26"/>
        </w:rPr>
        <w:t>(в том числе налоговые и неналоговые</w:t>
      </w:r>
      <w:r w:rsidR="00080C67" w:rsidRPr="00DF66FA">
        <w:rPr>
          <w:sz w:val="26"/>
          <w:szCs w:val="26"/>
        </w:rPr>
        <w:t xml:space="preserve"> доходы в сумме </w:t>
      </w:r>
      <w:r w:rsidR="00254210">
        <w:rPr>
          <w:b/>
          <w:sz w:val="26"/>
          <w:szCs w:val="26"/>
        </w:rPr>
        <w:t xml:space="preserve">13873,2 </w:t>
      </w:r>
      <w:r w:rsidR="00080C67" w:rsidRPr="00DD0824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080C67" w:rsidRPr="00DF66FA">
        <w:rPr>
          <w:sz w:val="26"/>
          <w:szCs w:val="26"/>
        </w:rPr>
        <w:t xml:space="preserve">, безвозмездные поступления в сумме </w:t>
      </w:r>
      <w:r w:rsidR="00254210">
        <w:rPr>
          <w:b/>
          <w:sz w:val="26"/>
          <w:szCs w:val="26"/>
        </w:rPr>
        <w:t xml:space="preserve">1990,7 </w:t>
      </w:r>
      <w:r w:rsidR="00080C67" w:rsidRPr="00DD0824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080C67" w:rsidRPr="00DF66FA">
        <w:rPr>
          <w:sz w:val="26"/>
          <w:szCs w:val="26"/>
        </w:rPr>
        <w:t>)</w:t>
      </w:r>
      <w:r w:rsidRPr="00DF66FA">
        <w:rPr>
          <w:sz w:val="26"/>
          <w:szCs w:val="26"/>
        </w:rPr>
        <w:t xml:space="preserve">, по расходам в сумме </w:t>
      </w:r>
      <w:r w:rsidR="00254210">
        <w:rPr>
          <w:b/>
          <w:sz w:val="26"/>
          <w:szCs w:val="26"/>
        </w:rPr>
        <w:t>15889,9</w:t>
      </w:r>
      <w:r w:rsidR="00E349EE">
        <w:rPr>
          <w:b/>
          <w:sz w:val="26"/>
          <w:szCs w:val="26"/>
        </w:rPr>
        <w:t xml:space="preserve"> тыс.</w:t>
      </w:r>
      <w:r w:rsidR="00080C67" w:rsidRPr="00DF66FA">
        <w:rPr>
          <w:b/>
          <w:sz w:val="26"/>
          <w:szCs w:val="26"/>
        </w:rPr>
        <w:t>руб.</w:t>
      </w:r>
      <w:r w:rsidRPr="00DF66FA">
        <w:rPr>
          <w:sz w:val="26"/>
          <w:szCs w:val="26"/>
        </w:rPr>
        <w:t xml:space="preserve">, с прогнозируемым дефицитом в размере </w:t>
      </w:r>
      <w:r w:rsidR="00843810">
        <w:rPr>
          <w:b/>
          <w:sz w:val="26"/>
          <w:szCs w:val="26"/>
        </w:rPr>
        <w:t>26,0</w:t>
      </w:r>
      <w:r w:rsidRPr="00DF66FA">
        <w:rPr>
          <w:b/>
          <w:sz w:val="26"/>
          <w:szCs w:val="26"/>
        </w:rPr>
        <w:t xml:space="preserve"> тыс. руб.</w:t>
      </w:r>
      <w:r w:rsidRPr="00DF66FA">
        <w:rPr>
          <w:sz w:val="26"/>
          <w:szCs w:val="26"/>
        </w:rPr>
        <w:t xml:space="preserve"> или </w:t>
      </w:r>
      <w:r w:rsidR="00843810">
        <w:rPr>
          <w:b/>
          <w:sz w:val="26"/>
          <w:szCs w:val="26"/>
        </w:rPr>
        <w:t>0,2</w:t>
      </w:r>
      <w:r w:rsidR="004A5527" w:rsidRPr="004A5527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от общего годового объема доходов без учета объема безвозмездных поступлений. </w:t>
      </w:r>
    </w:p>
    <w:p w:rsidR="00147851" w:rsidRDefault="00147851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ходе исполнения в бюджет </w:t>
      </w:r>
      <w:r w:rsidR="004D0386" w:rsidRPr="001F6576">
        <w:rPr>
          <w:sz w:val="26"/>
          <w:szCs w:val="26"/>
        </w:rPr>
        <w:t>сельского поселения</w:t>
      </w:r>
      <w:r w:rsidRPr="001F6576">
        <w:rPr>
          <w:sz w:val="26"/>
          <w:szCs w:val="26"/>
        </w:rPr>
        <w:t xml:space="preserve"> изменения</w:t>
      </w:r>
      <w:r w:rsidR="004D0386" w:rsidRPr="001F6576">
        <w:rPr>
          <w:sz w:val="26"/>
          <w:szCs w:val="26"/>
        </w:rPr>
        <w:t xml:space="preserve"> и дополнения </w:t>
      </w:r>
      <w:r w:rsidRPr="001F6576">
        <w:rPr>
          <w:sz w:val="26"/>
          <w:szCs w:val="26"/>
        </w:rPr>
        <w:t xml:space="preserve">вносились </w:t>
      </w:r>
      <w:r w:rsidR="009B09D3" w:rsidRPr="001F6576">
        <w:rPr>
          <w:sz w:val="26"/>
          <w:szCs w:val="26"/>
        </w:rPr>
        <w:t xml:space="preserve">четыре раза в </w:t>
      </w:r>
      <w:r w:rsidR="004D0386" w:rsidRPr="001F6576">
        <w:rPr>
          <w:sz w:val="26"/>
          <w:szCs w:val="26"/>
        </w:rPr>
        <w:t xml:space="preserve"> редакции решений </w:t>
      </w:r>
      <w:r w:rsidR="00BA7E43" w:rsidRPr="001F6576">
        <w:rPr>
          <w:sz w:val="26"/>
          <w:szCs w:val="26"/>
        </w:rPr>
        <w:t>от 2</w:t>
      </w:r>
      <w:r w:rsidR="001F6576" w:rsidRPr="001F6576">
        <w:rPr>
          <w:sz w:val="26"/>
          <w:szCs w:val="26"/>
        </w:rPr>
        <w:t>0</w:t>
      </w:r>
      <w:r w:rsidR="00BA7E43" w:rsidRPr="001F6576">
        <w:rPr>
          <w:sz w:val="26"/>
          <w:szCs w:val="26"/>
        </w:rPr>
        <w:t>.02.20</w:t>
      </w:r>
      <w:r w:rsidR="001F6576" w:rsidRPr="001F6576">
        <w:rPr>
          <w:sz w:val="26"/>
          <w:szCs w:val="26"/>
        </w:rPr>
        <w:t>20</w:t>
      </w:r>
      <w:r w:rsidR="00BA7E43" w:rsidRPr="001F6576">
        <w:rPr>
          <w:sz w:val="26"/>
          <w:szCs w:val="26"/>
        </w:rPr>
        <w:t xml:space="preserve"> №</w:t>
      </w:r>
      <w:r w:rsidR="001F6576" w:rsidRPr="001F6576">
        <w:rPr>
          <w:sz w:val="26"/>
          <w:szCs w:val="26"/>
        </w:rPr>
        <w:t>164</w:t>
      </w:r>
      <w:r w:rsidR="00BA7E43" w:rsidRPr="001F6576">
        <w:rPr>
          <w:sz w:val="26"/>
          <w:szCs w:val="26"/>
        </w:rPr>
        <w:t xml:space="preserve">, </w:t>
      </w:r>
      <w:r w:rsidR="004D0386" w:rsidRPr="001F6576">
        <w:rPr>
          <w:sz w:val="26"/>
          <w:szCs w:val="26"/>
        </w:rPr>
        <w:t xml:space="preserve">от </w:t>
      </w:r>
      <w:r w:rsidR="001F6576" w:rsidRPr="001F6576">
        <w:rPr>
          <w:sz w:val="26"/>
          <w:szCs w:val="26"/>
        </w:rPr>
        <w:t>25</w:t>
      </w:r>
      <w:r w:rsidR="009777BF" w:rsidRPr="001F6576">
        <w:rPr>
          <w:sz w:val="26"/>
          <w:szCs w:val="26"/>
        </w:rPr>
        <w:t>.0</w:t>
      </w:r>
      <w:r w:rsidR="001F6576" w:rsidRPr="001F6576">
        <w:rPr>
          <w:sz w:val="26"/>
          <w:szCs w:val="26"/>
        </w:rPr>
        <w:t>6</w:t>
      </w:r>
      <w:r w:rsidR="009777BF" w:rsidRPr="001F6576">
        <w:rPr>
          <w:sz w:val="26"/>
          <w:szCs w:val="26"/>
        </w:rPr>
        <w:t>.20</w:t>
      </w:r>
      <w:r w:rsidR="001F6576" w:rsidRPr="001F6576">
        <w:rPr>
          <w:sz w:val="26"/>
          <w:szCs w:val="26"/>
        </w:rPr>
        <w:t>20</w:t>
      </w:r>
      <w:r w:rsidR="004D0386" w:rsidRPr="001F6576">
        <w:rPr>
          <w:sz w:val="26"/>
          <w:szCs w:val="26"/>
        </w:rPr>
        <w:t xml:space="preserve"> года №</w:t>
      </w:r>
      <w:r w:rsidR="001F6576" w:rsidRPr="001F6576">
        <w:rPr>
          <w:sz w:val="26"/>
          <w:szCs w:val="26"/>
        </w:rPr>
        <w:t>173</w:t>
      </w:r>
      <w:r w:rsidR="004D0386" w:rsidRPr="001F6576">
        <w:rPr>
          <w:sz w:val="26"/>
          <w:szCs w:val="26"/>
        </w:rPr>
        <w:t xml:space="preserve">, от </w:t>
      </w:r>
      <w:r w:rsidR="001F6576" w:rsidRPr="001F6576">
        <w:rPr>
          <w:sz w:val="26"/>
          <w:szCs w:val="26"/>
        </w:rPr>
        <w:t>24</w:t>
      </w:r>
      <w:r w:rsidR="009777BF" w:rsidRPr="001F6576">
        <w:rPr>
          <w:sz w:val="26"/>
          <w:szCs w:val="26"/>
        </w:rPr>
        <w:t>.0</w:t>
      </w:r>
      <w:r w:rsidR="001F6576" w:rsidRPr="001F6576">
        <w:rPr>
          <w:sz w:val="26"/>
          <w:szCs w:val="26"/>
        </w:rPr>
        <w:t>9</w:t>
      </w:r>
      <w:r w:rsidR="009777BF" w:rsidRPr="001F6576">
        <w:rPr>
          <w:sz w:val="26"/>
          <w:szCs w:val="26"/>
        </w:rPr>
        <w:t>.20</w:t>
      </w:r>
      <w:r w:rsidR="001F6576" w:rsidRPr="001F6576">
        <w:rPr>
          <w:sz w:val="26"/>
          <w:szCs w:val="26"/>
        </w:rPr>
        <w:t>20</w:t>
      </w:r>
      <w:r w:rsidR="004D0386" w:rsidRPr="001F6576">
        <w:rPr>
          <w:sz w:val="26"/>
          <w:szCs w:val="26"/>
        </w:rPr>
        <w:t xml:space="preserve"> года №</w:t>
      </w:r>
      <w:r w:rsidR="001F6576" w:rsidRPr="001F6576">
        <w:rPr>
          <w:sz w:val="26"/>
          <w:szCs w:val="26"/>
        </w:rPr>
        <w:t>176</w:t>
      </w:r>
      <w:r w:rsidR="004D0386" w:rsidRPr="001F6576">
        <w:rPr>
          <w:sz w:val="26"/>
          <w:szCs w:val="26"/>
        </w:rPr>
        <w:t xml:space="preserve">, от </w:t>
      </w:r>
      <w:r w:rsidR="001F6576" w:rsidRPr="001F6576">
        <w:rPr>
          <w:sz w:val="26"/>
          <w:szCs w:val="26"/>
        </w:rPr>
        <w:t>24</w:t>
      </w:r>
      <w:r w:rsidR="009777BF" w:rsidRPr="001F6576">
        <w:rPr>
          <w:sz w:val="26"/>
          <w:szCs w:val="26"/>
        </w:rPr>
        <w:t>.</w:t>
      </w:r>
      <w:r w:rsidR="001F6576" w:rsidRPr="001F6576">
        <w:rPr>
          <w:sz w:val="26"/>
          <w:szCs w:val="26"/>
        </w:rPr>
        <w:t>12</w:t>
      </w:r>
      <w:r w:rsidR="009777BF" w:rsidRPr="001F6576">
        <w:rPr>
          <w:sz w:val="26"/>
          <w:szCs w:val="26"/>
        </w:rPr>
        <w:t>.20</w:t>
      </w:r>
      <w:r w:rsidR="001F6576" w:rsidRPr="001F6576">
        <w:rPr>
          <w:sz w:val="26"/>
          <w:szCs w:val="26"/>
        </w:rPr>
        <w:t>20</w:t>
      </w:r>
      <w:r w:rsidR="004D0386" w:rsidRPr="001F6576">
        <w:rPr>
          <w:sz w:val="26"/>
          <w:szCs w:val="26"/>
        </w:rPr>
        <w:t xml:space="preserve"> года №</w:t>
      </w:r>
      <w:r w:rsidR="009777BF" w:rsidRPr="001F6576">
        <w:rPr>
          <w:sz w:val="26"/>
          <w:szCs w:val="26"/>
        </w:rPr>
        <w:t>1</w:t>
      </w:r>
      <w:r w:rsidR="001F6576" w:rsidRPr="001F6576">
        <w:rPr>
          <w:sz w:val="26"/>
          <w:szCs w:val="26"/>
        </w:rPr>
        <w:t>9</w:t>
      </w:r>
      <w:r w:rsidR="009777BF" w:rsidRPr="001F6576">
        <w:rPr>
          <w:sz w:val="26"/>
          <w:szCs w:val="26"/>
        </w:rPr>
        <w:t>3</w:t>
      </w:r>
      <w:r w:rsidR="004D0386" w:rsidRPr="001F6576">
        <w:rPr>
          <w:sz w:val="26"/>
          <w:szCs w:val="26"/>
        </w:rPr>
        <w:t xml:space="preserve"> (</w:t>
      </w:r>
      <w:r w:rsidR="004D0386" w:rsidRPr="001F6576">
        <w:rPr>
          <w:i/>
          <w:sz w:val="26"/>
          <w:szCs w:val="26"/>
        </w:rPr>
        <w:t>далее- уточненный бюджет</w:t>
      </w:r>
      <w:r w:rsidR="004D0386" w:rsidRPr="001F6576">
        <w:rPr>
          <w:sz w:val="26"/>
          <w:szCs w:val="26"/>
        </w:rPr>
        <w:t>).</w:t>
      </w:r>
    </w:p>
    <w:p w:rsidR="004376A3" w:rsidRPr="00DF66FA" w:rsidRDefault="004376A3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Изменения в показатели доходов бюджета в течение отчетного года вносились в связи с уточнением объемов налоговых и неналоговых доходов и  безвозмездных поступлений из </w:t>
      </w:r>
      <w:r w:rsidR="005309F1" w:rsidRPr="00DF66FA">
        <w:rPr>
          <w:sz w:val="26"/>
          <w:szCs w:val="26"/>
        </w:rPr>
        <w:t>бюджетов других уровней.</w:t>
      </w:r>
    </w:p>
    <w:p w:rsidR="004376A3" w:rsidRPr="00DF66FA" w:rsidRDefault="004376A3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Изменениями, вносимыми в отчетном году в расходную часть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поселение», распределялись и закреплялись целевые средства, по разделам, подразделам, целевым статьям и видам расходов бюджетной классификации в связи с уточнением объемов расходных обязательств местного бюджета в ходе его исполнения, в соответствии с целями предоставления закреплялись расходы за счет безвозмездных поступлений.</w:t>
      </w:r>
    </w:p>
    <w:p w:rsidR="00147851" w:rsidRPr="00DF66FA" w:rsidRDefault="004376A3" w:rsidP="00DF66FA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lastRenderedPageBreak/>
        <w:t>В результате внесенных изменений в</w:t>
      </w:r>
      <w:r w:rsidR="002867E5" w:rsidRPr="00DF66FA">
        <w:rPr>
          <w:sz w:val="26"/>
          <w:szCs w:val="26"/>
        </w:rPr>
        <w:t xml:space="preserve"> первоначальный </w:t>
      </w:r>
      <w:r w:rsidRPr="00DF66FA">
        <w:rPr>
          <w:sz w:val="26"/>
          <w:szCs w:val="26"/>
        </w:rPr>
        <w:t xml:space="preserve"> бюджет М</w:t>
      </w:r>
      <w:r w:rsidR="002867E5" w:rsidRPr="00DF66FA">
        <w:rPr>
          <w:sz w:val="26"/>
          <w:szCs w:val="26"/>
        </w:rPr>
        <w:t>О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20</w:t>
      </w:r>
      <w:r w:rsidR="00263BF2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 </w:t>
      </w:r>
      <w:r w:rsidR="002867E5" w:rsidRPr="00DF66FA">
        <w:rPr>
          <w:sz w:val="26"/>
          <w:szCs w:val="26"/>
        </w:rPr>
        <w:t xml:space="preserve"> доходная часть  бюджета по сравнению с первоначальными значениями увеличилась на </w:t>
      </w:r>
      <w:r w:rsidR="002D74FA">
        <w:rPr>
          <w:b/>
          <w:sz w:val="26"/>
          <w:szCs w:val="26"/>
        </w:rPr>
        <w:t xml:space="preserve">1996,7 </w:t>
      </w:r>
      <w:r w:rsidR="002867E5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222BB3">
        <w:rPr>
          <w:b/>
          <w:sz w:val="26"/>
          <w:szCs w:val="26"/>
        </w:rPr>
        <w:t xml:space="preserve"> (</w:t>
      </w:r>
      <w:r w:rsidR="002D74FA">
        <w:rPr>
          <w:b/>
          <w:sz w:val="26"/>
          <w:szCs w:val="26"/>
        </w:rPr>
        <w:t>12,6</w:t>
      </w:r>
      <w:r w:rsidR="00222BB3">
        <w:rPr>
          <w:b/>
          <w:sz w:val="26"/>
          <w:szCs w:val="26"/>
        </w:rPr>
        <w:t>%)</w:t>
      </w:r>
      <w:r w:rsidR="002867E5" w:rsidRPr="00DF66FA">
        <w:rPr>
          <w:sz w:val="26"/>
          <w:szCs w:val="26"/>
        </w:rPr>
        <w:t xml:space="preserve"> и составила </w:t>
      </w:r>
      <w:r w:rsidR="002D74FA">
        <w:rPr>
          <w:b/>
          <w:sz w:val="26"/>
          <w:szCs w:val="26"/>
        </w:rPr>
        <w:t xml:space="preserve">17860,6 </w:t>
      </w:r>
      <w:r w:rsidR="002867E5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2867E5" w:rsidRPr="00DF66FA">
        <w:rPr>
          <w:sz w:val="26"/>
          <w:szCs w:val="26"/>
        </w:rPr>
        <w:t>, расходная  часть</w:t>
      </w:r>
      <w:r w:rsidR="005309F1" w:rsidRPr="00DF66FA">
        <w:rPr>
          <w:sz w:val="26"/>
          <w:szCs w:val="26"/>
        </w:rPr>
        <w:t xml:space="preserve"> увеличилась</w:t>
      </w:r>
      <w:r w:rsidR="002867E5" w:rsidRPr="00DF66FA">
        <w:rPr>
          <w:sz w:val="26"/>
          <w:szCs w:val="26"/>
        </w:rPr>
        <w:t xml:space="preserve"> на </w:t>
      </w:r>
      <w:r w:rsidR="00182849">
        <w:rPr>
          <w:b/>
          <w:sz w:val="26"/>
          <w:szCs w:val="26"/>
        </w:rPr>
        <w:t xml:space="preserve">2040,7 </w:t>
      </w:r>
      <w:r w:rsidR="002867E5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B96B28">
        <w:rPr>
          <w:b/>
          <w:sz w:val="26"/>
          <w:szCs w:val="26"/>
        </w:rPr>
        <w:t xml:space="preserve"> (</w:t>
      </w:r>
      <w:r w:rsidR="00182849">
        <w:rPr>
          <w:b/>
          <w:sz w:val="26"/>
          <w:szCs w:val="26"/>
        </w:rPr>
        <w:t>12,8</w:t>
      </w:r>
      <w:r w:rsidR="00B96B28">
        <w:rPr>
          <w:b/>
          <w:sz w:val="26"/>
          <w:szCs w:val="26"/>
        </w:rPr>
        <w:t>%)</w:t>
      </w:r>
      <w:r w:rsidR="002867E5" w:rsidRPr="00DF66FA">
        <w:rPr>
          <w:sz w:val="26"/>
          <w:szCs w:val="26"/>
        </w:rPr>
        <w:t xml:space="preserve"> и составила </w:t>
      </w:r>
      <w:r w:rsidR="00182849">
        <w:rPr>
          <w:b/>
          <w:sz w:val="26"/>
          <w:szCs w:val="26"/>
        </w:rPr>
        <w:t xml:space="preserve">17930,6 </w:t>
      </w:r>
      <w:r w:rsidR="002867E5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2867E5" w:rsidRPr="00DF66FA">
        <w:rPr>
          <w:b/>
          <w:sz w:val="26"/>
          <w:szCs w:val="26"/>
        </w:rPr>
        <w:t>.</w:t>
      </w:r>
    </w:p>
    <w:p w:rsidR="00B10660" w:rsidRPr="00DF66FA" w:rsidRDefault="00B10660" w:rsidP="00DF66FA">
      <w:pPr>
        <w:ind w:left="-142" w:firstLine="850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Увеличение </w:t>
      </w:r>
      <w:r w:rsidR="008C30E5">
        <w:rPr>
          <w:sz w:val="26"/>
          <w:szCs w:val="26"/>
        </w:rPr>
        <w:t xml:space="preserve">в основном </w:t>
      </w:r>
      <w:r w:rsidRPr="00DF66FA">
        <w:rPr>
          <w:sz w:val="26"/>
          <w:szCs w:val="26"/>
        </w:rPr>
        <w:t xml:space="preserve">связано с ростом безвозмездных поступлений на </w:t>
      </w:r>
      <w:r w:rsidR="008C30E5">
        <w:rPr>
          <w:sz w:val="26"/>
          <w:szCs w:val="26"/>
        </w:rPr>
        <w:t>1350,1</w:t>
      </w:r>
      <w:r w:rsidRPr="00DF66FA">
        <w:rPr>
          <w:sz w:val="26"/>
          <w:szCs w:val="26"/>
        </w:rPr>
        <w:t xml:space="preserve"> тыс. </w:t>
      </w:r>
      <w:r w:rsidR="00E349EE">
        <w:rPr>
          <w:sz w:val="26"/>
          <w:szCs w:val="26"/>
        </w:rPr>
        <w:t>руб.</w:t>
      </w:r>
      <w:r w:rsidRPr="00DF66FA">
        <w:rPr>
          <w:sz w:val="26"/>
          <w:szCs w:val="26"/>
        </w:rPr>
        <w:t xml:space="preserve">. По налоговым и неналоговым доходам бюджета (далее собственным) прогноз поступлений увеличен на </w:t>
      </w:r>
      <w:r w:rsidR="007002F8">
        <w:rPr>
          <w:sz w:val="26"/>
          <w:szCs w:val="26"/>
        </w:rPr>
        <w:t>646,6</w:t>
      </w:r>
      <w:r w:rsidRPr="00DF66FA">
        <w:rPr>
          <w:sz w:val="26"/>
          <w:szCs w:val="26"/>
        </w:rPr>
        <w:t xml:space="preserve"> тыс. </w:t>
      </w:r>
      <w:r w:rsidR="00E349EE">
        <w:rPr>
          <w:sz w:val="26"/>
          <w:szCs w:val="26"/>
        </w:rPr>
        <w:t>руб.</w:t>
      </w:r>
      <w:r w:rsidRPr="00DF66FA">
        <w:rPr>
          <w:sz w:val="26"/>
          <w:szCs w:val="26"/>
        </w:rPr>
        <w:t xml:space="preserve">. </w:t>
      </w:r>
    </w:p>
    <w:p w:rsidR="002867E5" w:rsidRDefault="002867E5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Согласно представленному отчету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доходная часть бюджета исполнена в сумме </w:t>
      </w:r>
      <w:r w:rsidR="007002F8">
        <w:rPr>
          <w:b/>
          <w:sz w:val="26"/>
          <w:szCs w:val="26"/>
        </w:rPr>
        <w:t xml:space="preserve">16872,2 </w:t>
      </w:r>
      <w:r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DF66FA">
        <w:rPr>
          <w:sz w:val="26"/>
          <w:szCs w:val="26"/>
        </w:rPr>
        <w:t xml:space="preserve"> или </w:t>
      </w:r>
      <w:r w:rsidR="007002F8">
        <w:rPr>
          <w:b/>
          <w:sz w:val="26"/>
          <w:szCs w:val="26"/>
        </w:rPr>
        <w:t xml:space="preserve">94,5 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к уточненному бюджетному назначению.</w:t>
      </w:r>
      <w:r w:rsidR="00077E31" w:rsidRPr="00DF66FA">
        <w:rPr>
          <w:sz w:val="26"/>
          <w:szCs w:val="26"/>
        </w:rPr>
        <w:t xml:space="preserve"> Расходные обязательства бюджета исполнены в сумме </w:t>
      </w:r>
      <w:r w:rsidR="00466038">
        <w:rPr>
          <w:b/>
          <w:sz w:val="26"/>
          <w:szCs w:val="26"/>
        </w:rPr>
        <w:t xml:space="preserve">16167,7 </w:t>
      </w:r>
      <w:r w:rsidR="00077E31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077E31" w:rsidRPr="00DF66FA">
        <w:rPr>
          <w:sz w:val="26"/>
          <w:szCs w:val="26"/>
        </w:rPr>
        <w:t xml:space="preserve"> или </w:t>
      </w:r>
      <w:r w:rsidR="00466038">
        <w:rPr>
          <w:b/>
          <w:sz w:val="26"/>
          <w:szCs w:val="26"/>
        </w:rPr>
        <w:t xml:space="preserve">90,2 </w:t>
      </w:r>
      <w:r w:rsidR="00077E31" w:rsidRPr="00DF66FA">
        <w:rPr>
          <w:b/>
          <w:sz w:val="26"/>
          <w:szCs w:val="26"/>
        </w:rPr>
        <w:t>%</w:t>
      </w:r>
      <w:r w:rsidR="00077E31" w:rsidRPr="00DF66FA">
        <w:rPr>
          <w:sz w:val="26"/>
          <w:szCs w:val="26"/>
        </w:rPr>
        <w:t xml:space="preserve"> к уточненному бюджетному </w:t>
      </w:r>
      <w:r w:rsidR="002C56A8" w:rsidRPr="00DF66FA">
        <w:rPr>
          <w:sz w:val="26"/>
          <w:szCs w:val="26"/>
        </w:rPr>
        <w:t>назначению</w:t>
      </w:r>
      <w:r w:rsidR="00077E31" w:rsidRPr="00DF66FA">
        <w:rPr>
          <w:sz w:val="26"/>
          <w:szCs w:val="26"/>
        </w:rPr>
        <w:t>. По сост</w:t>
      </w:r>
      <w:r w:rsidR="002C56A8" w:rsidRPr="00DF66FA">
        <w:rPr>
          <w:sz w:val="26"/>
          <w:szCs w:val="26"/>
        </w:rPr>
        <w:t>о</w:t>
      </w:r>
      <w:r w:rsidR="00077E31" w:rsidRPr="00DF66FA">
        <w:rPr>
          <w:sz w:val="26"/>
          <w:szCs w:val="26"/>
        </w:rPr>
        <w:t>янию на 01.01.20</w:t>
      </w:r>
      <w:r w:rsidR="00B96B28">
        <w:rPr>
          <w:sz w:val="26"/>
          <w:szCs w:val="26"/>
        </w:rPr>
        <w:t>2</w:t>
      </w:r>
      <w:r w:rsidR="00466038">
        <w:rPr>
          <w:sz w:val="26"/>
          <w:szCs w:val="26"/>
        </w:rPr>
        <w:t>1</w:t>
      </w:r>
      <w:r w:rsidR="00077E31" w:rsidRPr="00DF66FA">
        <w:rPr>
          <w:sz w:val="26"/>
          <w:szCs w:val="26"/>
        </w:rPr>
        <w:t xml:space="preserve"> года </w:t>
      </w:r>
      <w:r w:rsidR="00B96B28">
        <w:rPr>
          <w:sz w:val="26"/>
          <w:szCs w:val="26"/>
        </w:rPr>
        <w:t>профицит</w:t>
      </w:r>
      <w:r w:rsidR="00466038">
        <w:rPr>
          <w:sz w:val="26"/>
          <w:szCs w:val="26"/>
        </w:rPr>
        <w:t xml:space="preserve"> </w:t>
      </w:r>
      <w:r w:rsidR="00077E31" w:rsidRPr="00DF66FA">
        <w:rPr>
          <w:sz w:val="26"/>
          <w:szCs w:val="26"/>
        </w:rPr>
        <w:t>бюджета МО «</w:t>
      </w:r>
      <w:r w:rsidR="00283EF1" w:rsidRPr="00DF66FA">
        <w:rPr>
          <w:sz w:val="26"/>
          <w:szCs w:val="26"/>
        </w:rPr>
        <w:t>Дондуковское</w:t>
      </w:r>
      <w:r w:rsidR="00077E31" w:rsidRPr="00DF66FA">
        <w:rPr>
          <w:sz w:val="26"/>
          <w:szCs w:val="26"/>
        </w:rPr>
        <w:t xml:space="preserve"> сельс</w:t>
      </w:r>
      <w:r w:rsidR="002C56A8" w:rsidRPr="00DF66FA">
        <w:rPr>
          <w:sz w:val="26"/>
          <w:szCs w:val="26"/>
        </w:rPr>
        <w:t>к</w:t>
      </w:r>
      <w:r w:rsidR="00077E31" w:rsidRPr="00DF66FA">
        <w:rPr>
          <w:sz w:val="26"/>
          <w:szCs w:val="26"/>
        </w:rPr>
        <w:t>ое поселение» со</w:t>
      </w:r>
      <w:r w:rsidR="002C56A8" w:rsidRPr="00DF66FA">
        <w:rPr>
          <w:sz w:val="26"/>
          <w:szCs w:val="26"/>
        </w:rPr>
        <w:t>с</w:t>
      </w:r>
      <w:r w:rsidR="00077E31" w:rsidRPr="00DF66FA">
        <w:rPr>
          <w:sz w:val="26"/>
          <w:szCs w:val="26"/>
        </w:rPr>
        <w:t xml:space="preserve">тавил </w:t>
      </w:r>
      <w:r w:rsidR="00466038">
        <w:rPr>
          <w:b/>
          <w:sz w:val="26"/>
          <w:szCs w:val="26"/>
        </w:rPr>
        <w:t xml:space="preserve">704,5 </w:t>
      </w:r>
      <w:r w:rsidR="003B381C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3B381C">
        <w:rPr>
          <w:b/>
          <w:sz w:val="26"/>
          <w:szCs w:val="26"/>
        </w:rPr>
        <w:t xml:space="preserve"> </w:t>
      </w:r>
      <w:r w:rsidR="00363A25" w:rsidRPr="00DF66FA">
        <w:rPr>
          <w:sz w:val="26"/>
          <w:szCs w:val="26"/>
        </w:rPr>
        <w:t xml:space="preserve">или </w:t>
      </w:r>
      <w:r w:rsidR="003B381C">
        <w:rPr>
          <w:b/>
          <w:sz w:val="26"/>
          <w:szCs w:val="26"/>
        </w:rPr>
        <w:t>5,2</w:t>
      </w:r>
      <w:r w:rsidR="00363A25" w:rsidRPr="00DF66FA">
        <w:rPr>
          <w:b/>
          <w:sz w:val="26"/>
          <w:szCs w:val="26"/>
        </w:rPr>
        <w:t xml:space="preserve">% </w:t>
      </w:r>
      <w:r w:rsidR="00363A25" w:rsidRPr="00DF66FA">
        <w:rPr>
          <w:sz w:val="26"/>
          <w:szCs w:val="26"/>
        </w:rPr>
        <w:t>от общей суммы налоговых и неналоговых доходов.</w:t>
      </w:r>
    </w:p>
    <w:p w:rsidR="003B381C" w:rsidRDefault="003B381C" w:rsidP="00B96B28"/>
    <w:p w:rsidR="00B96B28" w:rsidRPr="00083AD7" w:rsidRDefault="00B96B28" w:rsidP="00B96B28">
      <w:r w:rsidRPr="00083AD7">
        <w:t>Данные основных показателей бюджета МО «</w:t>
      </w:r>
      <w:r>
        <w:t>Дондуковское</w:t>
      </w:r>
      <w:r w:rsidRPr="00083AD7">
        <w:t xml:space="preserve"> сельское поселение» за 20</w:t>
      </w:r>
      <w:r w:rsidR="00B67ABA">
        <w:t>20</w:t>
      </w:r>
      <w:r w:rsidRPr="00083AD7">
        <w:t xml:space="preserve"> год</w:t>
      </w:r>
    </w:p>
    <w:p w:rsidR="00B96B28" w:rsidRPr="00083AD7" w:rsidRDefault="00B96B28" w:rsidP="00B96B28">
      <w:pPr>
        <w:jc w:val="right"/>
      </w:pPr>
      <w:r w:rsidRPr="00083AD7">
        <w:rPr>
          <w:sz w:val="20"/>
          <w:szCs w:val="20"/>
        </w:rPr>
        <w:t>Тыс.руб</w:t>
      </w:r>
      <w:r w:rsidRPr="00083AD7"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86"/>
        <w:gridCol w:w="1767"/>
        <w:gridCol w:w="1668"/>
        <w:gridCol w:w="1677"/>
        <w:gridCol w:w="1676"/>
      </w:tblGrid>
      <w:tr w:rsidR="00B96B28" w:rsidRPr="00083AD7" w:rsidTr="00316034">
        <w:trPr>
          <w:trHeight w:val="452"/>
        </w:trPr>
        <w:tc>
          <w:tcPr>
            <w:tcW w:w="2986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5" w:type="dxa"/>
            <w:gridSpan w:val="2"/>
          </w:tcPr>
          <w:p w:rsidR="00B96B28" w:rsidRPr="00083AD7" w:rsidRDefault="00B96B28" w:rsidP="00B67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законом о бюджете на 20</w:t>
            </w:r>
            <w:r w:rsidR="00B67A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7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</w:tc>
        <w:tc>
          <w:tcPr>
            <w:tcW w:w="1676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6B28" w:rsidRPr="00083AD7" w:rsidTr="00B96B28">
        <w:trPr>
          <w:trHeight w:val="145"/>
        </w:trPr>
        <w:tc>
          <w:tcPr>
            <w:tcW w:w="2986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первоначально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1677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4=3/2</w:t>
            </w: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1767" w:type="dxa"/>
          </w:tcPr>
          <w:p w:rsidR="00B96B28" w:rsidRPr="00083AD7" w:rsidRDefault="00B67ABA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15863,9</w:t>
            </w:r>
          </w:p>
        </w:tc>
        <w:tc>
          <w:tcPr>
            <w:tcW w:w="1668" w:type="dxa"/>
          </w:tcPr>
          <w:p w:rsidR="00B96B28" w:rsidRPr="00083AD7" w:rsidRDefault="00B67ABA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17860,6</w:t>
            </w:r>
          </w:p>
        </w:tc>
        <w:tc>
          <w:tcPr>
            <w:tcW w:w="1677" w:type="dxa"/>
          </w:tcPr>
          <w:p w:rsidR="00B96B28" w:rsidRPr="00083AD7" w:rsidRDefault="00B67ABA" w:rsidP="00B96B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16872,2</w:t>
            </w:r>
          </w:p>
        </w:tc>
        <w:tc>
          <w:tcPr>
            <w:tcW w:w="1676" w:type="dxa"/>
          </w:tcPr>
          <w:p w:rsidR="00B96B28" w:rsidRPr="00083AD7" w:rsidRDefault="00B67ABA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</w:tr>
      <w:tr w:rsidR="00B96B28" w:rsidRPr="00083AD7" w:rsidTr="00B96B28">
        <w:trPr>
          <w:trHeight w:val="467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767" w:type="dxa"/>
          </w:tcPr>
          <w:p w:rsidR="00B96B28" w:rsidRPr="00083AD7" w:rsidRDefault="00B67ABA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13873,2</w:t>
            </w:r>
          </w:p>
        </w:tc>
        <w:tc>
          <w:tcPr>
            <w:tcW w:w="1668" w:type="dxa"/>
          </w:tcPr>
          <w:p w:rsidR="00B96B28" w:rsidRPr="00083AD7" w:rsidRDefault="00B67ABA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14519,8</w:t>
            </w:r>
          </w:p>
        </w:tc>
        <w:tc>
          <w:tcPr>
            <w:tcW w:w="1677" w:type="dxa"/>
          </w:tcPr>
          <w:p w:rsidR="00B96B28" w:rsidRPr="00083AD7" w:rsidRDefault="0041342B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13617,0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767" w:type="dxa"/>
          </w:tcPr>
          <w:p w:rsidR="00B96B28" w:rsidRPr="00083AD7" w:rsidRDefault="0041342B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1990,7</w:t>
            </w:r>
          </w:p>
        </w:tc>
        <w:tc>
          <w:tcPr>
            <w:tcW w:w="1668" w:type="dxa"/>
          </w:tcPr>
          <w:p w:rsidR="00B96B28" w:rsidRPr="00083AD7" w:rsidRDefault="0041342B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3340,8</w:t>
            </w:r>
          </w:p>
        </w:tc>
        <w:tc>
          <w:tcPr>
            <w:tcW w:w="1677" w:type="dxa"/>
          </w:tcPr>
          <w:p w:rsidR="00B96B28" w:rsidRPr="00B96B28" w:rsidRDefault="0041342B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3255,2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767" w:type="dxa"/>
          </w:tcPr>
          <w:p w:rsidR="00B96B28" w:rsidRPr="00083AD7" w:rsidRDefault="0041342B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15889,9</w:t>
            </w:r>
          </w:p>
        </w:tc>
        <w:tc>
          <w:tcPr>
            <w:tcW w:w="1668" w:type="dxa"/>
          </w:tcPr>
          <w:p w:rsidR="00B96B28" w:rsidRPr="00083AD7" w:rsidRDefault="0041342B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17930,6</w:t>
            </w:r>
          </w:p>
        </w:tc>
        <w:tc>
          <w:tcPr>
            <w:tcW w:w="1677" w:type="dxa"/>
          </w:tcPr>
          <w:p w:rsidR="00B96B28" w:rsidRPr="00083AD7" w:rsidRDefault="0041342B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16167,7</w:t>
            </w:r>
          </w:p>
        </w:tc>
        <w:tc>
          <w:tcPr>
            <w:tcW w:w="1676" w:type="dxa"/>
          </w:tcPr>
          <w:p w:rsidR="00B96B28" w:rsidRPr="00083AD7" w:rsidRDefault="0041342B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</w:tr>
      <w:tr w:rsidR="00B96B28" w:rsidRPr="00083AD7" w:rsidTr="00B96B28">
        <w:trPr>
          <w:trHeight w:val="467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(+), дефицит (-) бюджета</w:t>
            </w:r>
          </w:p>
        </w:tc>
        <w:tc>
          <w:tcPr>
            <w:tcW w:w="1767" w:type="dxa"/>
          </w:tcPr>
          <w:p w:rsidR="00B96B28" w:rsidRPr="00083AD7" w:rsidRDefault="009F46F1" w:rsidP="00B33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-26,0</w:t>
            </w:r>
          </w:p>
        </w:tc>
        <w:tc>
          <w:tcPr>
            <w:tcW w:w="1668" w:type="dxa"/>
          </w:tcPr>
          <w:p w:rsidR="00B96B28" w:rsidRPr="00083AD7" w:rsidRDefault="00B96B28" w:rsidP="009F4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F46F1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677" w:type="dxa"/>
          </w:tcPr>
          <w:p w:rsidR="00B96B28" w:rsidRPr="00083AD7" w:rsidRDefault="009F46F1" w:rsidP="003160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704,5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3A4F" w:rsidRPr="00316034" w:rsidRDefault="00316034" w:rsidP="00DF66FA">
      <w:pPr>
        <w:pStyle w:val="ab"/>
        <w:ind w:firstLine="560"/>
        <w:jc w:val="both"/>
        <w:rPr>
          <w:b w:val="0"/>
          <w:sz w:val="26"/>
          <w:szCs w:val="26"/>
        </w:rPr>
      </w:pPr>
      <w:r w:rsidRPr="00316034">
        <w:rPr>
          <w:b w:val="0"/>
          <w:sz w:val="26"/>
          <w:szCs w:val="26"/>
        </w:rPr>
        <w:t>Доходы и расходы бюджета МО «</w:t>
      </w:r>
      <w:r>
        <w:rPr>
          <w:b w:val="0"/>
          <w:sz w:val="26"/>
          <w:szCs w:val="26"/>
        </w:rPr>
        <w:t>Дондуковское</w:t>
      </w:r>
      <w:r w:rsidRPr="00316034">
        <w:rPr>
          <w:b w:val="0"/>
          <w:sz w:val="26"/>
          <w:szCs w:val="26"/>
        </w:rPr>
        <w:t xml:space="preserve"> сельское поселение» за 20</w:t>
      </w:r>
      <w:r w:rsidR="009B5B38">
        <w:rPr>
          <w:b w:val="0"/>
          <w:sz w:val="26"/>
          <w:szCs w:val="26"/>
        </w:rPr>
        <w:t>20</w:t>
      </w:r>
      <w:r w:rsidRPr="00316034">
        <w:rPr>
          <w:b w:val="0"/>
          <w:sz w:val="26"/>
          <w:szCs w:val="26"/>
        </w:rPr>
        <w:t xml:space="preserve"> год в сравнении с 201</w:t>
      </w:r>
      <w:r w:rsidR="009B5B38">
        <w:rPr>
          <w:b w:val="0"/>
          <w:sz w:val="26"/>
          <w:szCs w:val="26"/>
        </w:rPr>
        <w:t>9</w:t>
      </w:r>
      <w:r w:rsidRPr="00316034">
        <w:rPr>
          <w:b w:val="0"/>
          <w:sz w:val="26"/>
          <w:szCs w:val="26"/>
        </w:rPr>
        <w:t xml:space="preserve"> годом </w:t>
      </w:r>
      <w:r>
        <w:rPr>
          <w:b w:val="0"/>
          <w:sz w:val="26"/>
          <w:szCs w:val="26"/>
        </w:rPr>
        <w:t xml:space="preserve">уменьшились </w:t>
      </w:r>
      <w:r w:rsidRPr="00316034">
        <w:rPr>
          <w:b w:val="0"/>
          <w:sz w:val="26"/>
          <w:szCs w:val="26"/>
        </w:rPr>
        <w:t xml:space="preserve"> на </w:t>
      </w:r>
      <w:r w:rsidR="00016240">
        <w:rPr>
          <w:b w:val="0"/>
          <w:sz w:val="26"/>
          <w:szCs w:val="26"/>
        </w:rPr>
        <w:t>5,</w:t>
      </w:r>
      <w:r w:rsidR="009B038B">
        <w:rPr>
          <w:b w:val="0"/>
          <w:sz w:val="26"/>
          <w:szCs w:val="26"/>
        </w:rPr>
        <w:t>4</w:t>
      </w:r>
      <w:r w:rsidR="00D1373F">
        <w:rPr>
          <w:b w:val="0"/>
          <w:sz w:val="26"/>
          <w:szCs w:val="26"/>
        </w:rPr>
        <w:t xml:space="preserve"> %</w:t>
      </w:r>
      <w:r w:rsidRPr="00316034">
        <w:rPr>
          <w:b w:val="0"/>
          <w:sz w:val="26"/>
          <w:szCs w:val="26"/>
        </w:rPr>
        <w:t xml:space="preserve"> и на </w:t>
      </w:r>
      <w:r w:rsidR="000E3C0B">
        <w:rPr>
          <w:b w:val="0"/>
          <w:sz w:val="26"/>
          <w:szCs w:val="26"/>
        </w:rPr>
        <w:t>6,5</w:t>
      </w:r>
      <w:r w:rsidR="00016240">
        <w:rPr>
          <w:b w:val="0"/>
          <w:sz w:val="26"/>
          <w:szCs w:val="26"/>
        </w:rPr>
        <w:t xml:space="preserve"> %</w:t>
      </w:r>
      <w:r w:rsidRPr="00316034">
        <w:rPr>
          <w:b w:val="0"/>
          <w:sz w:val="26"/>
          <w:szCs w:val="26"/>
        </w:rPr>
        <w:t xml:space="preserve"> соответственно</w:t>
      </w:r>
      <w:r>
        <w:rPr>
          <w:b w:val="0"/>
          <w:sz w:val="26"/>
          <w:szCs w:val="26"/>
        </w:rPr>
        <w:t>, в основном из-за уменьшения безвозмездных поступлений.</w:t>
      </w:r>
    </w:p>
    <w:p w:rsidR="00B33A4F" w:rsidRDefault="00B33A4F" w:rsidP="00DF66FA">
      <w:pPr>
        <w:pStyle w:val="ab"/>
        <w:ind w:firstLine="560"/>
        <w:jc w:val="both"/>
        <w:rPr>
          <w:b w:val="0"/>
          <w:sz w:val="26"/>
          <w:szCs w:val="26"/>
        </w:rPr>
      </w:pPr>
    </w:p>
    <w:p w:rsidR="00D820C7" w:rsidRPr="00DF66FA" w:rsidRDefault="00D820C7" w:rsidP="00DF66FA">
      <w:pPr>
        <w:pStyle w:val="ab"/>
        <w:ind w:firstLine="560"/>
        <w:jc w:val="both"/>
        <w:rPr>
          <w:sz w:val="26"/>
          <w:szCs w:val="26"/>
        </w:rPr>
      </w:pPr>
      <w:r w:rsidRPr="000E3C0B">
        <w:rPr>
          <w:b w:val="0"/>
          <w:sz w:val="26"/>
          <w:szCs w:val="26"/>
        </w:rPr>
        <w:t>Исходя из представленных, с  отчетом об исполнении бюджета материалам,  следует, что долговые  обязательства у МО «Дондуковское сельское поселение» на конец 20</w:t>
      </w:r>
      <w:r w:rsidR="007739D3" w:rsidRPr="000E3C0B">
        <w:rPr>
          <w:b w:val="0"/>
          <w:sz w:val="26"/>
          <w:szCs w:val="26"/>
        </w:rPr>
        <w:t>20</w:t>
      </w:r>
      <w:r w:rsidRPr="000E3C0B">
        <w:rPr>
          <w:b w:val="0"/>
          <w:sz w:val="26"/>
          <w:szCs w:val="26"/>
        </w:rPr>
        <w:t xml:space="preserve"> года отсутствуют.</w:t>
      </w:r>
    </w:p>
    <w:p w:rsidR="00454634" w:rsidRPr="00B33C3D" w:rsidRDefault="00147851" w:rsidP="00B33C3D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ab/>
      </w:r>
      <w:r w:rsidR="00CC77C6" w:rsidRPr="0016381A">
        <w:rPr>
          <w:sz w:val="26"/>
          <w:szCs w:val="26"/>
        </w:rPr>
        <w:t>На конец 20</w:t>
      </w:r>
      <w:r w:rsidR="007739D3">
        <w:rPr>
          <w:sz w:val="26"/>
          <w:szCs w:val="26"/>
        </w:rPr>
        <w:t>20</w:t>
      </w:r>
      <w:r w:rsidR="00CC77C6" w:rsidRPr="0016381A">
        <w:rPr>
          <w:sz w:val="26"/>
          <w:szCs w:val="26"/>
        </w:rPr>
        <w:t xml:space="preserve"> года </w:t>
      </w:r>
      <w:r w:rsidR="00B33C3D">
        <w:rPr>
          <w:sz w:val="26"/>
          <w:szCs w:val="26"/>
        </w:rPr>
        <w:t>д</w:t>
      </w:r>
      <w:r w:rsidR="00CC77C6" w:rsidRPr="00A45D5B">
        <w:rPr>
          <w:sz w:val="26"/>
          <w:szCs w:val="26"/>
        </w:rPr>
        <w:t xml:space="preserve">ебиторская задолженность перед муниципальным образованием </w:t>
      </w:r>
      <w:r w:rsidR="00231D7D" w:rsidRPr="00A45D5B">
        <w:rPr>
          <w:sz w:val="26"/>
          <w:szCs w:val="26"/>
        </w:rPr>
        <w:t>увеличилась</w:t>
      </w:r>
      <w:r w:rsidR="00CC77C6" w:rsidRPr="00A45D5B">
        <w:rPr>
          <w:sz w:val="26"/>
          <w:szCs w:val="26"/>
        </w:rPr>
        <w:t xml:space="preserve"> в сравнении с 20</w:t>
      </w:r>
      <w:r w:rsidR="009C2C0C" w:rsidRPr="00A45D5B">
        <w:rPr>
          <w:sz w:val="26"/>
          <w:szCs w:val="26"/>
        </w:rPr>
        <w:t>19</w:t>
      </w:r>
      <w:r w:rsidR="00CC77C6" w:rsidRPr="00A45D5B">
        <w:rPr>
          <w:sz w:val="26"/>
          <w:szCs w:val="26"/>
        </w:rPr>
        <w:t xml:space="preserve"> годом на </w:t>
      </w:r>
      <w:r w:rsidR="009C2C0C" w:rsidRPr="00A45D5B">
        <w:rPr>
          <w:sz w:val="26"/>
          <w:szCs w:val="26"/>
        </w:rPr>
        <w:t>20818,8</w:t>
      </w:r>
      <w:r w:rsidR="0032360B" w:rsidRPr="00A45D5B">
        <w:rPr>
          <w:sz w:val="26"/>
          <w:szCs w:val="26"/>
        </w:rPr>
        <w:t xml:space="preserve"> тыс</w:t>
      </w:r>
      <w:r w:rsidR="00CC77C6" w:rsidRPr="00A45D5B">
        <w:rPr>
          <w:sz w:val="26"/>
          <w:szCs w:val="26"/>
        </w:rPr>
        <w:t>.</w:t>
      </w:r>
      <w:r w:rsidR="0032360B" w:rsidRPr="00A45D5B">
        <w:rPr>
          <w:sz w:val="26"/>
          <w:szCs w:val="26"/>
        </w:rPr>
        <w:t xml:space="preserve"> </w:t>
      </w:r>
      <w:r w:rsidR="00E349EE" w:rsidRPr="00A45D5B">
        <w:rPr>
          <w:sz w:val="26"/>
          <w:szCs w:val="26"/>
        </w:rPr>
        <w:t>руб.</w:t>
      </w:r>
      <w:r w:rsidR="00CC77C6" w:rsidRPr="00A45D5B">
        <w:rPr>
          <w:sz w:val="26"/>
          <w:szCs w:val="26"/>
        </w:rPr>
        <w:t xml:space="preserve"> и составила </w:t>
      </w:r>
      <w:r w:rsidR="009C2C0C" w:rsidRPr="00A45D5B">
        <w:rPr>
          <w:b/>
          <w:sz w:val="26"/>
          <w:szCs w:val="26"/>
        </w:rPr>
        <w:t xml:space="preserve">22846,4 </w:t>
      </w:r>
      <w:r w:rsidR="0032360B" w:rsidRPr="00A45D5B">
        <w:rPr>
          <w:b/>
          <w:sz w:val="26"/>
          <w:szCs w:val="26"/>
        </w:rPr>
        <w:t>тыс.</w:t>
      </w:r>
      <w:r w:rsidR="00E349EE" w:rsidRPr="00A45D5B">
        <w:rPr>
          <w:b/>
          <w:sz w:val="26"/>
          <w:szCs w:val="26"/>
        </w:rPr>
        <w:t>руб.</w:t>
      </w:r>
      <w:r w:rsidR="00CC77C6" w:rsidRPr="00A45D5B">
        <w:rPr>
          <w:sz w:val="26"/>
          <w:szCs w:val="26"/>
        </w:rPr>
        <w:t xml:space="preserve">. </w:t>
      </w:r>
      <w:r w:rsidR="00330529">
        <w:rPr>
          <w:sz w:val="26"/>
          <w:szCs w:val="26"/>
        </w:rPr>
        <w:t xml:space="preserve">из </w:t>
      </w:r>
      <w:r w:rsidR="00330529" w:rsidRPr="00B33C3D">
        <w:rPr>
          <w:sz w:val="26"/>
          <w:szCs w:val="26"/>
        </w:rPr>
        <w:t xml:space="preserve">них </w:t>
      </w:r>
      <w:r w:rsidR="0092578F" w:rsidRPr="00B33C3D">
        <w:rPr>
          <w:sz w:val="26"/>
          <w:szCs w:val="26"/>
        </w:rPr>
        <w:t>«</w:t>
      </w:r>
      <w:r w:rsidR="00330529" w:rsidRPr="00B33C3D">
        <w:rPr>
          <w:sz w:val="26"/>
          <w:szCs w:val="26"/>
          <w:shd w:val="clear" w:color="auto" w:fill="FFFFFF"/>
        </w:rPr>
        <w:t>Расчеты по безвозмездным поступлениям текущего характера от других бюджетов бюджетной системы Российской Федерации</w:t>
      </w:r>
      <w:r w:rsidR="0092578F" w:rsidRPr="00B33C3D">
        <w:rPr>
          <w:sz w:val="26"/>
          <w:szCs w:val="26"/>
          <w:shd w:val="clear" w:color="auto" w:fill="FFFFFF"/>
        </w:rPr>
        <w:t>»</w:t>
      </w:r>
      <w:r w:rsidR="00330529" w:rsidRPr="00B33C3D">
        <w:rPr>
          <w:sz w:val="26"/>
          <w:szCs w:val="26"/>
          <w:shd w:val="clear" w:color="auto" w:fill="FFFFFF"/>
        </w:rPr>
        <w:t xml:space="preserve">" </w:t>
      </w:r>
      <w:r w:rsidR="0092578F" w:rsidRPr="00B33C3D">
        <w:rPr>
          <w:sz w:val="26"/>
          <w:szCs w:val="26"/>
          <w:shd w:val="clear" w:color="auto" w:fill="FFFFFF"/>
        </w:rPr>
        <w:t>(</w:t>
      </w:r>
      <w:r w:rsidR="00330529" w:rsidRPr="00B33C3D">
        <w:rPr>
          <w:sz w:val="26"/>
          <w:szCs w:val="26"/>
          <w:shd w:val="clear" w:color="auto" w:fill="FFFFFF"/>
        </w:rPr>
        <w:t>счет</w:t>
      </w:r>
      <w:r w:rsidR="0092578F" w:rsidRPr="00B33C3D">
        <w:rPr>
          <w:sz w:val="26"/>
          <w:szCs w:val="26"/>
          <w:shd w:val="clear" w:color="auto" w:fill="FFFFFF"/>
        </w:rPr>
        <w:t xml:space="preserve"> 1 205 51</w:t>
      </w:r>
      <w:r w:rsidR="009C013F" w:rsidRPr="00B33C3D">
        <w:rPr>
          <w:sz w:val="26"/>
          <w:szCs w:val="26"/>
          <w:shd w:val="clear" w:color="auto" w:fill="FFFFFF"/>
        </w:rPr>
        <w:t> </w:t>
      </w:r>
      <w:r w:rsidR="0092578F" w:rsidRPr="00B33C3D">
        <w:rPr>
          <w:sz w:val="26"/>
          <w:szCs w:val="26"/>
          <w:shd w:val="clear" w:color="auto" w:fill="FFFFFF"/>
        </w:rPr>
        <w:t>000</w:t>
      </w:r>
      <w:r w:rsidR="009C013F" w:rsidRPr="00B33C3D">
        <w:rPr>
          <w:sz w:val="26"/>
          <w:szCs w:val="26"/>
          <w:shd w:val="clear" w:color="auto" w:fill="FFFFFF"/>
        </w:rPr>
        <w:t>) составили</w:t>
      </w:r>
      <w:r w:rsidR="00454634" w:rsidRPr="00B33C3D">
        <w:rPr>
          <w:sz w:val="26"/>
          <w:szCs w:val="26"/>
          <w:shd w:val="clear" w:color="auto" w:fill="FFFFFF"/>
        </w:rPr>
        <w:t xml:space="preserve"> 21071,9 тыс.рублей.</w:t>
      </w:r>
      <w:r w:rsidR="00CC77C6" w:rsidRPr="00B33C3D">
        <w:rPr>
          <w:sz w:val="26"/>
          <w:szCs w:val="26"/>
        </w:rPr>
        <w:t xml:space="preserve">     </w:t>
      </w:r>
    </w:p>
    <w:p w:rsidR="00CC77C6" w:rsidRPr="00A45D5B" w:rsidRDefault="00CC77C6" w:rsidP="00DF66FA">
      <w:pPr>
        <w:ind w:right="-56"/>
        <w:jc w:val="both"/>
        <w:rPr>
          <w:sz w:val="26"/>
          <w:szCs w:val="26"/>
        </w:rPr>
      </w:pPr>
      <w:r w:rsidRPr="00B33C3D">
        <w:rPr>
          <w:sz w:val="26"/>
          <w:szCs w:val="26"/>
        </w:rPr>
        <w:t xml:space="preserve">     Кредиторская задолженность бюджета муниципального образования</w:t>
      </w:r>
      <w:r w:rsidRPr="0016381A">
        <w:rPr>
          <w:sz w:val="26"/>
          <w:szCs w:val="26"/>
        </w:rPr>
        <w:t xml:space="preserve"> в сравнении с 20</w:t>
      </w:r>
      <w:r w:rsidR="005346A2">
        <w:rPr>
          <w:sz w:val="26"/>
          <w:szCs w:val="26"/>
        </w:rPr>
        <w:t>19</w:t>
      </w:r>
      <w:r w:rsidRPr="0016381A">
        <w:rPr>
          <w:sz w:val="26"/>
          <w:szCs w:val="26"/>
        </w:rPr>
        <w:t xml:space="preserve"> годом </w:t>
      </w:r>
      <w:r w:rsidR="00E2311C">
        <w:rPr>
          <w:sz w:val="26"/>
          <w:szCs w:val="26"/>
        </w:rPr>
        <w:t>увеличилась</w:t>
      </w:r>
      <w:r w:rsidRPr="0016381A">
        <w:rPr>
          <w:sz w:val="26"/>
          <w:szCs w:val="26"/>
        </w:rPr>
        <w:t xml:space="preserve"> на </w:t>
      </w:r>
      <w:r w:rsidR="00E2311C">
        <w:rPr>
          <w:sz w:val="26"/>
          <w:szCs w:val="26"/>
        </w:rPr>
        <w:t xml:space="preserve">203,6 </w:t>
      </w:r>
      <w:r w:rsidR="0032360B" w:rsidRPr="0016381A">
        <w:rPr>
          <w:sz w:val="26"/>
          <w:szCs w:val="26"/>
        </w:rPr>
        <w:t>тыс.</w:t>
      </w:r>
      <w:r w:rsidR="00E349EE">
        <w:rPr>
          <w:sz w:val="26"/>
          <w:szCs w:val="26"/>
        </w:rPr>
        <w:t>руб.</w:t>
      </w:r>
      <w:r w:rsidRPr="0016381A">
        <w:rPr>
          <w:sz w:val="26"/>
          <w:szCs w:val="26"/>
        </w:rPr>
        <w:t xml:space="preserve"> и </w:t>
      </w:r>
      <w:r w:rsidRPr="00A45D5B">
        <w:rPr>
          <w:sz w:val="26"/>
          <w:szCs w:val="26"/>
        </w:rPr>
        <w:t xml:space="preserve">составила </w:t>
      </w:r>
      <w:r w:rsidR="00690539" w:rsidRPr="00A45D5B">
        <w:rPr>
          <w:b/>
          <w:sz w:val="26"/>
          <w:szCs w:val="26"/>
        </w:rPr>
        <w:t xml:space="preserve">2062,9 </w:t>
      </w:r>
      <w:r w:rsidR="0032360B" w:rsidRPr="00A45D5B">
        <w:rPr>
          <w:b/>
          <w:sz w:val="26"/>
          <w:szCs w:val="26"/>
        </w:rPr>
        <w:t>тыс.</w:t>
      </w:r>
      <w:r w:rsidR="00E349EE" w:rsidRPr="00A45D5B">
        <w:rPr>
          <w:b/>
          <w:sz w:val="26"/>
          <w:szCs w:val="26"/>
        </w:rPr>
        <w:t>руб.</w:t>
      </w:r>
      <w:r w:rsidR="0032360B" w:rsidRPr="00A45D5B">
        <w:rPr>
          <w:b/>
          <w:sz w:val="26"/>
          <w:szCs w:val="26"/>
        </w:rPr>
        <w:t>.</w:t>
      </w:r>
    </w:p>
    <w:p w:rsidR="0032360B" w:rsidRPr="00DF66FA" w:rsidRDefault="0032360B" w:rsidP="00DF66FA">
      <w:pPr>
        <w:ind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данные отчета по Дебиторской и Кредиторской задолженности включены данные отчета администратора доходов ФНС по Республике Адыгея. </w:t>
      </w:r>
    </w:p>
    <w:p w:rsidR="00511EBD" w:rsidRPr="00DF66FA" w:rsidRDefault="00511EBD" w:rsidP="00DF66F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F66FA">
        <w:rPr>
          <w:rFonts w:eastAsia="Calibri"/>
          <w:sz w:val="26"/>
          <w:szCs w:val="26"/>
          <w:lang w:eastAsia="en-US"/>
        </w:rPr>
        <w:t>Согласно данным Баланса (ф.0503130) и Сведений по дебиторской и кредиторской задолженности (ф.0503169) по состоянию на 01.01.20</w:t>
      </w:r>
      <w:r w:rsidR="003C3D36" w:rsidRPr="003C3D36">
        <w:rPr>
          <w:rFonts w:eastAsia="Calibri"/>
          <w:sz w:val="26"/>
          <w:szCs w:val="26"/>
          <w:lang w:eastAsia="en-US"/>
        </w:rPr>
        <w:t>2</w:t>
      </w:r>
      <w:r w:rsidR="008B1143">
        <w:rPr>
          <w:rFonts w:eastAsia="Calibri"/>
          <w:sz w:val="26"/>
          <w:szCs w:val="26"/>
          <w:lang w:eastAsia="en-US"/>
        </w:rPr>
        <w:t>1</w:t>
      </w:r>
      <w:r w:rsidRPr="00DF66FA">
        <w:rPr>
          <w:rFonts w:eastAsia="Calibri"/>
          <w:sz w:val="26"/>
          <w:szCs w:val="26"/>
          <w:lang w:eastAsia="en-US"/>
        </w:rPr>
        <w:t xml:space="preserve"> просроченная кредиторская </w:t>
      </w:r>
      <w:r w:rsidR="00AA344B">
        <w:rPr>
          <w:rFonts w:eastAsia="Calibri"/>
          <w:sz w:val="26"/>
          <w:szCs w:val="26"/>
          <w:lang w:eastAsia="en-US"/>
        </w:rPr>
        <w:t>задолженность отсутствуе</w:t>
      </w:r>
      <w:r w:rsidRPr="00DF66FA">
        <w:rPr>
          <w:rFonts w:eastAsia="Calibri"/>
          <w:sz w:val="26"/>
          <w:szCs w:val="26"/>
          <w:lang w:eastAsia="en-US"/>
        </w:rPr>
        <w:t>т.</w:t>
      </w:r>
      <w:r w:rsidR="00AA344B">
        <w:rPr>
          <w:rFonts w:eastAsia="Calibri"/>
          <w:sz w:val="26"/>
          <w:szCs w:val="26"/>
          <w:lang w:eastAsia="en-US"/>
        </w:rPr>
        <w:t xml:space="preserve"> Просроченная</w:t>
      </w:r>
      <w:r w:rsidR="00B9133C">
        <w:rPr>
          <w:rFonts w:eastAsia="Calibri"/>
          <w:sz w:val="26"/>
          <w:szCs w:val="26"/>
          <w:lang w:eastAsia="en-US"/>
        </w:rPr>
        <w:t xml:space="preserve"> дебиторская задолженность составила 1767,1 тыс.рублей.</w:t>
      </w:r>
    </w:p>
    <w:p w:rsidR="00741E63" w:rsidRPr="00DF66FA" w:rsidRDefault="00741E63" w:rsidP="00DF66FA">
      <w:pPr>
        <w:ind w:right="-56"/>
        <w:jc w:val="both"/>
        <w:rPr>
          <w:sz w:val="26"/>
          <w:szCs w:val="26"/>
        </w:rPr>
      </w:pPr>
    </w:p>
    <w:p w:rsidR="00CF6CD2" w:rsidRPr="00DF66FA" w:rsidRDefault="002C1A28" w:rsidP="00DF66FA">
      <w:pPr>
        <w:ind w:right="-56"/>
        <w:rPr>
          <w:b/>
          <w:sz w:val="26"/>
          <w:szCs w:val="26"/>
        </w:rPr>
      </w:pPr>
      <w:r w:rsidRPr="00DF66FA">
        <w:rPr>
          <w:b/>
          <w:bCs/>
          <w:sz w:val="26"/>
          <w:szCs w:val="26"/>
        </w:rPr>
        <w:t>2.</w:t>
      </w:r>
      <w:r w:rsidR="00CF6CD2" w:rsidRPr="00DF66FA">
        <w:rPr>
          <w:b/>
          <w:bCs/>
          <w:sz w:val="26"/>
          <w:szCs w:val="26"/>
        </w:rPr>
        <w:t xml:space="preserve">3. </w:t>
      </w:r>
      <w:r w:rsidRPr="00DF66FA">
        <w:rPr>
          <w:b/>
          <w:bCs/>
          <w:sz w:val="26"/>
          <w:szCs w:val="26"/>
        </w:rPr>
        <w:t>Анализ исполнения</w:t>
      </w:r>
      <w:r w:rsidR="00CF6CD2" w:rsidRPr="00DF66FA">
        <w:rPr>
          <w:b/>
          <w:bCs/>
          <w:sz w:val="26"/>
          <w:szCs w:val="26"/>
        </w:rPr>
        <w:t xml:space="preserve"> доходной части бюджета</w:t>
      </w:r>
      <w:r w:rsidR="008B1143">
        <w:rPr>
          <w:b/>
          <w:bCs/>
          <w:sz w:val="26"/>
          <w:szCs w:val="26"/>
        </w:rPr>
        <w:t xml:space="preserve"> </w:t>
      </w:r>
      <w:r w:rsidR="00B30749" w:rsidRPr="00DF66FA">
        <w:rPr>
          <w:b/>
          <w:sz w:val="26"/>
          <w:szCs w:val="26"/>
        </w:rPr>
        <w:t>МО «</w:t>
      </w:r>
      <w:r w:rsidR="00283EF1" w:rsidRPr="00DF66FA">
        <w:rPr>
          <w:b/>
          <w:sz w:val="26"/>
          <w:szCs w:val="26"/>
        </w:rPr>
        <w:t>Дондуковское</w:t>
      </w:r>
      <w:r w:rsidR="00B30749" w:rsidRPr="00DF66FA">
        <w:rPr>
          <w:b/>
          <w:sz w:val="26"/>
          <w:szCs w:val="26"/>
        </w:rPr>
        <w:t xml:space="preserve"> сельское поселение»</w:t>
      </w:r>
    </w:p>
    <w:p w:rsidR="003C3D36" w:rsidRPr="00083AD7" w:rsidRDefault="002D2EAD" w:rsidP="003C3D36">
      <w:pPr>
        <w:ind w:right="-56" w:firstLine="567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lastRenderedPageBreak/>
        <w:tab/>
      </w:r>
      <w:r w:rsidR="003C3D36" w:rsidRPr="00083AD7">
        <w:rPr>
          <w:sz w:val="26"/>
          <w:szCs w:val="26"/>
        </w:rPr>
        <w:t>Первоначально бюджет поселения  на 20</w:t>
      </w:r>
      <w:r w:rsidR="008B1143">
        <w:rPr>
          <w:sz w:val="26"/>
          <w:szCs w:val="26"/>
        </w:rPr>
        <w:t>20</w:t>
      </w:r>
      <w:r w:rsidR="003C3D36" w:rsidRPr="00083AD7">
        <w:rPr>
          <w:sz w:val="26"/>
          <w:szCs w:val="26"/>
        </w:rPr>
        <w:t xml:space="preserve"> год по доходам был утвержден решением о бюджете на 20</w:t>
      </w:r>
      <w:r w:rsidR="008B1143">
        <w:rPr>
          <w:sz w:val="26"/>
          <w:szCs w:val="26"/>
        </w:rPr>
        <w:t>20</w:t>
      </w:r>
      <w:r w:rsidR="003C3D36" w:rsidRPr="00083AD7">
        <w:rPr>
          <w:sz w:val="26"/>
          <w:szCs w:val="26"/>
        </w:rPr>
        <w:t xml:space="preserve"> год в сумме </w:t>
      </w:r>
      <w:r w:rsidR="00D54D59">
        <w:rPr>
          <w:b/>
          <w:sz w:val="26"/>
          <w:szCs w:val="26"/>
        </w:rPr>
        <w:t xml:space="preserve">15863,9 </w:t>
      </w:r>
      <w:r w:rsidR="003C3D36"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3C3D36" w:rsidRPr="00083AD7">
        <w:rPr>
          <w:sz w:val="26"/>
          <w:szCs w:val="26"/>
        </w:rPr>
        <w:t>.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В результате внесенных изменений  соответствующими Решения о бюджете первоначальные показатели доходной части бюджета увеличены на </w:t>
      </w:r>
      <w:r w:rsidR="00D54D59">
        <w:rPr>
          <w:b/>
          <w:sz w:val="26"/>
          <w:szCs w:val="26"/>
        </w:rPr>
        <w:t xml:space="preserve">1996,7 </w:t>
      </w:r>
      <w:r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083AD7">
        <w:rPr>
          <w:sz w:val="26"/>
          <w:szCs w:val="26"/>
        </w:rPr>
        <w:t xml:space="preserve">  или на </w:t>
      </w:r>
      <w:r>
        <w:rPr>
          <w:b/>
          <w:sz w:val="26"/>
          <w:szCs w:val="26"/>
        </w:rPr>
        <w:t>132,9</w:t>
      </w:r>
      <w:r w:rsidRPr="00083AD7">
        <w:rPr>
          <w:b/>
          <w:sz w:val="26"/>
          <w:szCs w:val="26"/>
        </w:rPr>
        <w:t xml:space="preserve"> </w:t>
      </w:r>
      <w:r w:rsidR="0083651E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и утверждены в сумме </w:t>
      </w:r>
      <w:r w:rsidR="00C732ED">
        <w:rPr>
          <w:b/>
          <w:sz w:val="26"/>
          <w:szCs w:val="26"/>
        </w:rPr>
        <w:t xml:space="preserve">17860,6 </w:t>
      </w:r>
      <w:r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083AD7">
        <w:rPr>
          <w:sz w:val="26"/>
          <w:szCs w:val="26"/>
        </w:rPr>
        <w:t xml:space="preserve">. 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При этом налоговые и неналоговые доходы увеличились на </w:t>
      </w:r>
      <w:r>
        <w:rPr>
          <w:b/>
          <w:sz w:val="26"/>
          <w:szCs w:val="26"/>
        </w:rPr>
        <w:t>1078,4</w:t>
      </w:r>
      <w:r w:rsidR="0083651E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 или на </w:t>
      </w:r>
      <w:r w:rsidR="00ED2090">
        <w:rPr>
          <w:b/>
          <w:sz w:val="26"/>
          <w:szCs w:val="26"/>
        </w:rPr>
        <w:t>12,6</w:t>
      </w:r>
      <w:r w:rsidRPr="00083AD7">
        <w:rPr>
          <w:b/>
          <w:sz w:val="26"/>
          <w:szCs w:val="26"/>
        </w:rPr>
        <w:t xml:space="preserve"> </w:t>
      </w:r>
      <w:r w:rsidR="00F52D3C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и составили </w:t>
      </w:r>
      <w:r w:rsidR="005517B0">
        <w:rPr>
          <w:b/>
          <w:sz w:val="26"/>
          <w:szCs w:val="26"/>
        </w:rPr>
        <w:t>14519,8</w:t>
      </w:r>
      <w:r w:rsidR="00F52D3C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., сумма безвозмездных поступлений увеличилась на </w:t>
      </w:r>
      <w:r w:rsidR="00F52D3C">
        <w:rPr>
          <w:sz w:val="26"/>
          <w:szCs w:val="26"/>
        </w:rPr>
        <w:t>1350,1</w:t>
      </w:r>
      <w:r w:rsidRPr="00083AD7">
        <w:rPr>
          <w:sz w:val="26"/>
          <w:szCs w:val="26"/>
        </w:rPr>
        <w:t xml:space="preserve"> тыс. руб. или на </w:t>
      </w:r>
      <w:r w:rsidR="00F52D3C">
        <w:rPr>
          <w:sz w:val="26"/>
          <w:szCs w:val="26"/>
        </w:rPr>
        <w:t>67,8</w:t>
      </w:r>
      <w:r w:rsidRPr="00083AD7">
        <w:rPr>
          <w:sz w:val="26"/>
          <w:szCs w:val="26"/>
        </w:rPr>
        <w:t xml:space="preserve"> </w:t>
      </w:r>
      <w:r w:rsidR="0083651E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и составили </w:t>
      </w:r>
      <w:r w:rsidR="00E1364A">
        <w:rPr>
          <w:b/>
          <w:sz w:val="26"/>
          <w:szCs w:val="26"/>
        </w:rPr>
        <w:t xml:space="preserve">3340,8 </w:t>
      </w:r>
      <w:r w:rsidRPr="00083AD7">
        <w:rPr>
          <w:b/>
          <w:sz w:val="26"/>
          <w:szCs w:val="26"/>
        </w:rPr>
        <w:t>тыс.руб.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sz w:val="26"/>
          <w:szCs w:val="26"/>
        </w:rPr>
        <w:tab/>
      </w:r>
      <w:r w:rsidRPr="00083AD7">
        <w:rPr>
          <w:sz w:val="26"/>
          <w:szCs w:val="26"/>
        </w:rPr>
        <w:t>Доходная часть бюджета МО «</w:t>
      </w:r>
      <w:r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исполнена в 20</w:t>
      </w:r>
      <w:r w:rsidR="00E1364A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году</w:t>
      </w:r>
      <w:r w:rsidR="00B22AD5">
        <w:rPr>
          <w:sz w:val="26"/>
          <w:szCs w:val="26"/>
        </w:rPr>
        <w:t xml:space="preserve"> в сумме </w:t>
      </w:r>
      <w:r w:rsidR="00A761FE" w:rsidRPr="00A761FE">
        <w:rPr>
          <w:b/>
          <w:sz w:val="26"/>
          <w:szCs w:val="26"/>
        </w:rPr>
        <w:t>16872,2 тыс.руб</w:t>
      </w:r>
      <w:r w:rsidR="00A761FE">
        <w:rPr>
          <w:sz w:val="26"/>
          <w:szCs w:val="26"/>
        </w:rPr>
        <w:t xml:space="preserve">. или </w:t>
      </w:r>
      <w:r w:rsidRPr="00083AD7">
        <w:rPr>
          <w:sz w:val="26"/>
          <w:szCs w:val="26"/>
        </w:rPr>
        <w:t xml:space="preserve">на </w:t>
      </w:r>
      <w:r w:rsidR="00E1364A">
        <w:rPr>
          <w:b/>
          <w:sz w:val="26"/>
          <w:szCs w:val="26"/>
        </w:rPr>
        <w:t xml:space="preserve">94,5 </w:t>
      </w:r>
      <w:r w:rsidR="0083651E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к уточненному бюджетному назначению, из них налоговые и неналоговые доходы исполнены в сумме </w:t>
      </w:r>
      <w:r w:rsidR="00E1364A">
        <w:rPr>
          <w:b/>
          <w:sz w:val="26"/>
          <w:szCs w:val="26"/>
        </w:rPr>
        <w:t xml:space="preserve">14519,8 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 или </w:t>
      </w:r>
      <w:r w:rsidR="00E1364A">
        <w:rPr>
          <w:sz w:val="26"/>
          <w:szCs w:val="26"/>
        </w:rPr>
        <w:t xml:space="preserve">93,8 </w:t>
      </w:r>
      <w:r w:rsidR="0083651E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, безвозмездные поступления  - </w:t>
      </w:r>
      <w:r w:rsidR="00A252FC">
        <w:rPr>
          <w:b/>
          <w:sz w:val="26"/>
          <w:szCs w:val="26"/>
        </w:rPr>
        <w:t>3340,8</w:t>
      </w:r>
      <w:r w:rsidRPr="00083AD7">
        <w:rPr>
          <w:b/>
          <w:sz w:val="26"/>
          <w:szCs w:val="26"/>
        </w:rPr>
        <w:t xml:space="preserve"> тыс. руб</w:t>
      </w:r>
      <w:r w:rsidRPr="00083AD7">
        <w:rPr>
          <w:sz w:val="26"/>
          <w:szCs w:val="26"/>
        </w:rPr>
        <w:t xml:space="preserve">. или на </w:t>
      </w:r>
      <w:r w:rsidR="00A252FC">
        <w:rPr>
          <w:sz w:val="26"/>
          <w:szCs w:val="26"/>
        </w:rPr>
        <w:t>100</w:t>
      </w:r>
      <w:r w:rsidRPr="00083AD7">
        <w:rPr>
          <w:sz w:val="26"/>
          <w:szCs w:val="26"/>
        </w:rPr>
        <w:t xml:space="preserve"> </w:t>
      </w:r>
      <w:r w:rsidR="006F5791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. Так, </w:t>
      </w:r>
      <w:r w:rsidR="004D537F">
        <w:rPr>
          <w:sz w:val="26"/>
          <w:szCs w:val="26"/>
        </w:rPr>
        <w:t>уменьшение</w:t>
      </w:r>
      <w:r w:rsidRPr="00083AD7">
        <w:rPr>
          <w:sz w:val="26"/>
          <w:szCs w:val="26"/>
        </w:rPr>
        <w:t xml:space="preserve"> общей суммы доходов в 20</w:t>
      </w:r>
      <w:r w:rsidR="00B22AD5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году относительно 20</w:t>
      </w:r>
      <w:r w:rsidR="00B22AD5">
        <w:rPr>
          <w:sz w:val="26"/>
          <w:szCs w:val="26"/>
        </w:rPr>
        <w:t>19</w:t>
      </w:r>
      <w:r w:rsidRPr="00083AD7">
        <w:rPr>
          <w:sz w:val="26"/>
          <w:szCs w:val="26"/>
        </w:rPr>
        <w:t xml:space="preserve"> года составил</w:t>
      </w:r>
      <w:r w:rsidR="004D537F">
        <w:rPr>
          <w:sz w:val="26"/>
          <w:szCs w:val="26"/>
        </w:rPr>
        <w:t>о</w:t>
      </w:r>
      <w:r w:rsidR="00B22AD5">
        <w:rPr>
          <w:sz w:val="26"/>
          <w:szCs w:val="26"/>
        </w:rPr>
        <w:t xml:space="preserve"> </w:t>
      </w:r>
      <w:r w:rsidR="00A761FE">
        <w:rPr>
          <w:sz w:val="26"/>
          <w:szCs w:val="26"/>
        </w:rPr>
        <w:t xml:space="preserve"> 958,7 </w:t>
      </w:r>
      <w:r w:rsidRPr="00083AD7">
        <w:rPr>
          <w:sz w:val="26"/>
          <w:szCs w:val="26"/>
        </w:rPr>
        <w:t xml:space="preserve">тыс.руб. или </w:t>
      </w:r>
      <w:r w:rsidR="00445D83">
        <w:rPr>
          <w:sz w:val="26"/>
          <w:szCs w:val="26"/>
        </w:rPr>
        <w:t>5,4</w:t>
      </w:r>
      <w:r w:rsidR="004D537F">
        <w:rPr>
          <w:sz w:val="26"/>
          <w:szCs w:val="26"/>
        </w:rPr>
        <w:t xml:space="preserve"> </w:t>
      </w:r>
      <w:r w:rsidR="00445D83">
        <w:rPr>
          <w:sz w:val="26"/>
          <w:szCs w:val="26"/>
        </w:rPr>
        <w:t>%</w:t>
      </w:r>
      <w:r w:rsidR="004D537F">
        <w:rPr>
          <w:sz w:val="26"/>
          <w:szCs w:val="26"/>
        </w:rPr>
        <w:t>, в основном за счет уменьшения</w:t>
      </w:r>
      <w:r w:rsidRPr="00083AD7">
        <w:rPr>
          <w:sz w:val="26"/>
          <w:szCs w:val="26"/>
        </w:rPr>
        <w:t xml:space="preserve"> безвозмездны</w:t>
      </w:r>
      <w:r w:rsidR="004D537F">
        <w:rPr>
          <w:sz w:val="26"/>
          <w:szCs w:val="26"/>
        </w:rPr>
        <w:t>х</w:t>
      </w:r>
      <w:r w:rsidRPr="00083AD7">
        <w:rPr>
          <w:sz w:val="26"/>
          <w:szCs w:val="26"/>
        </w:rPr>
        <w:t xml:space="preserve"> поступлени</w:t>
      </w:r>
      <w:r w:rsidR="004D537F">
        <w:rPr>
          <w:sz w:val="26"/>
          <w:szCs w:val="26"/>
        </w:rPr>
        <w:t>й</w:t>
      </w:r>
      <w:r w:rsidRPr="00083AD7">
        <w:rPr>
          <w:sz w:val="26"/>
          <w:szCs w:val="26"/>
        </w:rPr>
        <w:t xml:space="preserve"> на </w:t>
      </w:r>
      <w:r w:rsidR="00623EC4">
        <w:rPr>
          <w:sz w:val="26"/>
          <w:szCs w:val="26"/>
        </w:rPr>
        <w:t xml:space="preserve">1663,1 </w:t>
      </w:r>
      <w:r w:rsidRPr="00083AD7">
        <w:rPr>
          <w:sz w:val="26"/>
          <w:szCs w:val="26"/>
        </w:rPr>
        <w:t xml:space="preserve">тыс.руб. или </w:t>
      </w:r>
      <w:r w:rsidR="000B5B99">
        <w:rPr>
          <w:sz w:val="26"/>
          <w:szCs w:val="26"/>
        </w:rPr>
        <w:t xml:space="preserve">на </w:t>
      </w:r>
      <w:r w:rsidR="00623EC4">
        <w:rPr>
          <w:sz w:val="26"/>
          <w:szCs w:val="26"/>
        </w:rPr>
        <w:t>39,2</w:t>
      </w:r>
      <w:r w:rsidRPr="00083AD7">
        <w:rPr>
          <w:sz w:val="26"/>
          <w:szCs w:val="26"/>
        </w:rPr>
        <w:t xml:space="preserve"> </w:t>
      </w:r>
      <w:r w:rsidR="00623EC4">
        <w:rPr>
          <w:sz w:val="26"/>
          <w:szCs w:val="26"/>
        </w:rPr>
        <w:t>%</w:t>
      </w:r>
      <w:r w:rsidR="00AA21D2">
        <w:rPr>
          <w:sz w:val="26"/>
          <w:szCs w:val="26"/>
        </w:rPr>
        <w:t xml:space="preserve">. </w:t>
      </w:r>
      <w:r w:rsidRPr="00083AD7">
        <w:rPr>
          <w:sz w:val="26"/>
          <w:szCs w:val="26"/>
        </w:rPr>
        <w:t>В структуре фактических поступлений доходов бюджета МО «</w:t>
      </w:r>
      <w:r w:rsidR="001A05ED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 за 20</w:t>
      </w:r>
      <w:r w:rsidR="000B5B99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доля налоговых и неналоговых доходов составила </w:t>
      </w:r>
      <w:r w:rsidR="001E792D">
        <w:rPr>
          <w:sz w:val="26"/>
          <w:szCs w:val="26"/>
        </w:rPr>
        <w:t>80,7</w:t>
      </w:r>
      <w:r w:rsidRPr="00083AD7">
        <w:rPr>
          <w:sz w:val="26"/>
          <w:szCs w:val="26"/>
        </w:rPr>
        <w:t xml:space="preserve"> </w:t>
      </w:r>
      <w:r w:rsidR="001E792D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и увеличилась на </w:t>
      </w:r>
      <w:r w:rsidR="001E792D">
        <w:rPr>
          <w:sz w:val="26"/>
          <w:szCs w:val="26"/>
        </w:rPr>
        <w:t>8,3</w:t>
      </w:r>
      <w:r w:rsidRPr="00083AD7">
        <w:rPr>
          <w:sz w:val="26"/>
          <w:szCs w:val="26"/>
        </w:rPr>
        <w:t xml:space="preserve"> </w:t>
      </w:r>
      <w:r w:rsidR="001E792D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к уровню 20</w:t>
      </w:r>
      <w:r w:rsidR="001E792D">
        <w:rPr>
          <w:sz w:val="26"/>
          <w:szCs w:val="26"/>
        </w:rPr>
        <w:t>19</w:t>
      </w:r>
      <w:r w:rsidRPr="00083AD7">
        <w:rPr>
          <w:sz w:val="26"/>
          <w:szCs w:val="26"/>
        </w:rPr>
        <w:t xml:space="preserve"> года (в 20</w:t>
      </w:r>
      <w:r w:rsidR="006D0A26">
        <w:rPr>
          <w:sz w:val="26"/>
          <w:szCs w:val="26"/>
        </w:rPr>
        <w:t>19</w:t>
      </w:r>
      <w:r w:rsidRPr="00083AD7">
        <w:rPr>
          <w:sz w:val="26"/>
          <w:szCs w:val="26"/>
        </w:rPr>
        <w:t xml:space="preserve"> году </w:t>
      </w:r>
      <w:r w:rsidR="006D0A26">
        <w:rPr>
          <w:sz w:val="26"/>
          <w:szCs w:val="26"/>
        </w:rPr>
        <w:t>72,4</w:t>
      </w:r>
      <w:r w:rsidRPr="00083AD7">
        <w:rPr>
          <w:sz w:val="26"/>
          <w:szCs w:val="26"/>
        </w:rPr>
        <w:t xml:space="preserve"> </w:t>
      </w:r>
      <w:r w:rsidR="006D0A26">
        <w:rPr>
          <w:sz w:val="26"/>
          <w:szCs w:val="26"/>
        </w:rPr>
        <w:t>%</w:t>
      </w:r>
      <w:r w:rsidRPr="00083AD7">
        <w:rPr>
          <w:sz w:val="26"/>
          <w:szCs w:val="26"/>
        </w:rPr>
        <w:t>).</w:t>
      </w:r>
    </w:p>
    <w:p w:rsidR="00232272" w:rsidRPr="00DF66FA" w:rsidRDefault="00232272" w:rsidP="00DF66FA">
      <w:pPr>
        <w:ind w:right="-56"/>
        <w:jc w:val="both"/>
        <w:rPr>
          <w:i/>
          <w:sz w:val="26"/>
          <w:szCs w:val="26"/>
        </w:rPr>
      </w:pPr>
    </w:p>
    <w:p w:rsidR="006523DC" w:rsidRDefault="00986A66" w:rsidP="006523DC">
      <w:pPr>
        <w:ind w:right="-56"/>
        <w:jc w:val="center"/>
        <w:rPr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Налоговые и неналоговые доходы</w:t>
      </w:r>
    </w:p>
    <w:p w:rsidR="006523DC" w:rsidRDefault="006523DC" w:rsidP="006523DC">
      <w:pPr>
        <w:ind w:right="-56"/>
        <w:jc w:val="center"/>
        <w:rPr>
          <w:i/>
          <w:sz w:val="26"/>
          <w:szCs w:val="26"/>
        </w:rPr>
      </w:pPr>
    </w:p>
    <w:p w:rsidR="006523DC" w:rsidRPr="00083AD7" w:rsidRDefault="006523DC" w:rsidP="006523DC">
      <w:pPr>
        <w:ind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 20</w:t>
      </w:r>
      <w:r w:rsidR="006D0A26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году получено </w:t>
      </w:r>
      <w:r w:rsidR="00AA1F50">
        <w:rPr>
          <w:b/>
          <w:sz w:val="26"/>
          <w:szCs w:val="26"/>
        </w:rPr>
        <w:t xml:space="preserve">13617,0 </w:t>
      </w:r>
      <w:r w:rsidRPr="00083AD7">
        <w:rPr>
          <w:b/>
          <w:sz w:val="26"/>
          <w:szCs w:val="26"/>
        </w:rPr>
        <w:t>тыс.руб.</w:t>
      </w:r>
      <w:r w:rsidRPr="00083AD7">
        <w:rPr>
          <w:sz w:val="26"/>
          <w:szCs w:val="26"/>
        </w:rPr>
        <w:t xml:space="preserve"> налоговых и неналоговых доходов бюджета. По сравнению с 201</w:t>
      </w:r>
      <w:r w:rsidR="00AA1F50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годом объем налоговых и неналоговых доходов </w:t>
      </w:r>
      <w:r w:rsidR="006C0989">
        <w:rPr>
          <w:sz w:val="26"/>
          <w:szCs w:val="26"/>
        </w:rPr>
        <w:t>увеличился</w:t>
      </w:r>
      <w:r w:rsidRPr="00083AD7">
        <w:rPr>
          <w:sz w:val="26"/>
          <w:szCs w:val="26"/>
        </w:rPr>
        <w:t xml:space="preserve">  на </w:t>
      </w:r>
      <w:r w:rsidR="006C0989">
        <w:rPr>
          <w:sz w:val="26"/>
          <w:szCs w:val="26"/>
        </w:rPr>
        <w:t>5,5 %</w:t>
      </w:r>
      <w:r w:rsidRPr="00083AD7">
        <w:rPr>
          <w:sz w:val="26"/>
          <w:szCs w:val="26"/>
        </w:rPr>
        <w:t xml:space="preserve"> или на  </w:t>
      </w:r>
      <w:r w:rsidR="006C0989">
        <w:rPr>
          <w:sz w:val="26"/>
          <w:szCs w:val="26"/>
        </w:rPr>
        <w:t xml:space="preserve">704,4 </w:t>
      </w:r>
      <w:r w:rsidRPr="00083AD7">
        <w:rPr>
          <w:sz w:val="26"/>
          <w:szCs w:val="26"/>
        </w:rPr>
        <w:t xml:space="preserve">тыс.руб. . </w:t>
      </w:r>
    </w:p>
    <w:p w:rsidR="006523DC" w:rsidRPr="00083AD7" w:rsidRDefault="006523DC" w:rsidP="006523DC">
      <w:pPr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В структуре фактических поступлений налоговых и неналоговых доходов бюджета сельского поселения доля налоговых доходов в общей сумме налоговых и неналоговых поступлений  составила </w:t>
      </w:r>
      <w:r w:rsidR="000255F8">
        <w:rPr>
          <w:sz w:val="26"/>
          <w:szCs w:val="26"/>
        </w:rPr>
        <w:t>89,7</w:t>
      </w:r>
      <w:r w:rsidRPr="00083AD7">
        <w:rPr>
          <w:sz w:val="26"/>
          <w:szCs w:val="26"/>
        </w:rPr>
        <w:t xml:space="preserve"> </w:t>
      </w:r>
      <w:r w:rsidR="000255F8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, что на </w:t>
      </w:r>
      <w:r w:rsidR="00B37A14">
        <w:rPr>
          <w:sz w:val="26"/>
          <w:szCs w:val="26"/>
        </w:rPr>
        <w:t>0,3</w:t>
      </w:r>
      <w:r w:rsidRPr="00083AD7">
        <w:rPr>
          <w:sz w:val="26"/>
          <w:szCs w:val="26"/>
        </w:rPr>
        <w:t xml:space="preserve"> </w:t>
      </w:r>
      <w:r w:rsidR="00B37A14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больше  уровня 201</w:t>
      </w:r>
      <w:r w:rsidR="000A4A73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года (в 201</w:t>
      </w:r>
      <w:r w:rsidR="000A4A73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году  - </w:t>
      </w:r>
      <w:r w:rsidR="000A4A73">
        <w:rPr>
          <w:sz w:val="26"/>
          <w:szCs w:val="26"/>
        </w:rPr>
        <w:t>89,4</w:t>
      </w:r>
      <w:r w:rsidRPr="00083AD7">
        <w:rPr>
          <w:sz w:val="26"/>
          <w:szCs w:val="26"/>
        </w:rPr>
        <w:t xml:space="preserve"> </w:t>
      </w:r>
      <w:r w:rsidR="000A4A73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), доля неналоговых доходов составила </w:t>
      </w:r>
      <w:r w:rsidR="000A4A73">
        <w:rPr>
          <w:sz w:val="26"/>
          <w:szCs w:val="26"/>
        </w:rPr>
        <w:t>10,3</w:t>
      </w:r>
      <w:r w:rsidRPr="00083AD7">
        <w:rPr>
          <w:sz w:val="26"/>
          <w:szCs w:val="26"/>
        </w:rPr>
        <w:t xml:space="preserve"> </w:t>
      </w:r>
      <w:r w:rsidR="000A4A73">
        <w:rPr>
          <w:sz w:val="26"/>
          <w:szCs w:val="26"/>
        </w:rPr>
        <w:t>%.</w:t>
      </w:r>
    </w:p>
    <w:p w:rsidR="006523DC" w:rsidRPr="00083AD7" w:rsidRDefault="006523D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>За отчетный период налоговые доходы поступили в бюджет МО «</w:t>
      </w:r>
      <w:r w:rsidR="00C61323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в сумме </w:t>
      </w:r>
      <w:r w:rsidR="004C45E5">
        <w:rPr>
          <w:b/>
          <w:sz w:val="26"/>
          <w:szCs w:val="26"/>
        </w:rPr>
        <w:t>12218,5</w:t>
      </w:r>
      <w:r w:rsidR="000A4A73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4C45E5">
        <w:rPr>
          <w:b/>
          <w:sz w:val="26"/>
          <w:szCs w:val="26"/>
        </w:rPr>
        <w:t xml:space="preserve">. </w:t>
      </w:r>
      <w:r w:rsidR="00767899">
        <w:rPr>
          <w:sz w:val="26"/>
          <w:szCs w:val="26"/>
        </w:rPr>
        <w:t>(</w:t>
      </w:r>
      <w:r w:rsidRPr="00083AD7">
        <w:rPr>
          <w:sz w:val="26"/>
          <w:szCs w:val="26"/>
        </w:rPr>
        <w:t xml:space="preserve">на </w:t>
      </w:r>
      <w:r w:rsidR="00767899">
        <w:rPr>
          <w:b/>
          <w:sz w:val="26"/>
          <w:szCs w:val="26"/>
        </w:rPr>
        <w:t xml:space="preserve">669,9 </w:t>
      </w:r>
      <w:r w:rsidRPr="00083AD7">
        <w:rPr>
          <w:b/>
          <w:sz w:val="26"/>
          <w:szCs w:val="26"/>
        </w:rPr>
        <w:t>тыс.руб</w:t>
      </w:r>
      <w:r w:rsidR="004C45E5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больше уровня 201</w:t>
      </w:r>
      <w:r w:rsidR="00767899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года) и на </w:t>
      </w:r>
      <w:r w:rsidR="00767899">
        <w:rPr>
          <w:b/>
          <w:sz w:val="26"/>
          <w:szCs w:val="26"/>
        </w:rPr>
        <w:t xml:space="preserve"> 1051,4 </w:t>
      </w:r>
      <w:r w:rsidRPr="00083AD7">
        <w:rPr>
          <w:b/>
          <w:sz w:val="26"/>
          <w:szCs w:val="26"/>
        </w:rPr>
        <w:t>тыс.руб</w:t>
      </w:r>
      <w:r w:rsidR="004C45E5">
        <w:rPr>
          <w:b/>
          <w:sz w:val="26"/>
          <w:szCs w:val="26"/>
        </w:rPr>
        <w:t xml:space="preserve">. </w:t>
      </w:r>
      <w:r w:rsidR="00C61323">
        <w:rPr>
          <w:sz w:val="26"/>
          <w:szCs w:val="26"/>
        </w:rPr>
        <w:t>меньше</w:t>
      </w:r>
      <w:r w:rsidRPr="00083AD7">
        <w:rPr>
          <w:sz w:val="26"/>
          <w:szCs w:val="26"/>
        </w:rPr>
        <w:t xml:space="preserve"> уточненного бюджета (</w:t>
      </w:r>
      <w:r w:rsidR="00682F67">
        <w:rPr>
          <w:b/>
          <w:sz w:val="26"/>
          <w:szCs w:val="26"/>
        </w:rPr>
        <w:t xml:space="preserve">13269,9 </w:t>
      </w:r>
      <w:r w:rsidRPr="00083AD7">
        <w:rPr>
          <w:b/>
          <w:sz w:val="26"/>
          <w:szCs w:val="26"/>
        </w:rPr>
        <w:t>тыс.руб</w:t>
      </w:r>
      <w:r w:rsidR="004C45E5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). Плановые показатели выполнены на </w:t>
      </w:r>
      <w:r w:rsidR="00682F67">
        <w:rPr>
          <w:b/>
          <w:sz w:val="26"/>
          <w:szCs w:val="26"/>
        </w:rPr>
        <w:t>92,1</w:t>
      </w:r>
      <w:r w:rsidRPr="00083AD7">
        <w:rPr>
          <w:b/>
          <w:sz w:val="26"/>
          <w:szCs w:val="26"/>
        </w:rPr>
        <w:t>%.</w:t>
      </w:r>
    </w:p>
    <w:p w:rsidR="006523DC" w:rsidRPr="00083AD7" w:rsidRDefault="006523DC" w:rsidP="006523DC">
      <w:pPr>
        <w:ind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Краткий анализ наиболее значимых статей собственных доходов.</w:t>
      </w:r>
    </w:p>
    <w:p w:rsidR="006523DC" w:rsidRPr="00083AD7" w:rsidRDefault="006523D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 xml:space="preserve">Наибольший объем в структуре налоговых доходов занимают </w:t>
      </w:r>
      <w:r w:rsidR="00F24ABC">
        <w:rPr>
          <w:sz w:val="26"/>
          <w:szCs w:val="26"/>
        </w:rPr>
        <w:t>три</w:t>
      </w:r>
      <w:r w:rsidR="00C61323">
        <w:rPr>
          <w:sz w:val="26"/>
          <w:szCs w:val="26"/>
        </w:rPr>
        <w:t xml:space="preserve"> вида налога</w:t>
      </w:r>
      <w:r w:rsidRPr="00083AD7">
        <w:rPr>
          <w:sz w:val="26"/>
          <w:szCs w:val="26"/>
        </w:rPr>
        <w:t>: налог на доходы физических лиц</w:t>
      </w:r>
      <w:r w:rsidR="00F24ABC">
        <w:rPr>
          <w:sz w:val="26"/>
          <w:szCs w:val="26"/>
        </w:rPr>
        <w:t>, земельный налог</w:t>
      </w:r>
      <w:r w:rsidRPr="00083AD7">
        <w:rPr>
          <w:sz w:val="26"/>
          <w:szCs w:val="26"/>
        </w:rPr>
        <w:t xml:space="preserve"> и акцизы.</w:t>
      </w:r>
    </w:p>
    <w:p w:rsidR="006523DC" w:rsidRDefault="006523D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 xml:space="preserve">В структуре налоговых  и неналоговых доходов  </w:t>
      </w:r>
      <w:r w:rsidR="00F24ABC">
        <w:rPr>
          <w:b/>
          <w:sz w:val="26"/>
          <w:szCs w:val="26"/>
        </w:rPr>
        <w:t>25,8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составляет </w:t>
      </w:r>
      <w:r w:rsidRPr="00083AD7">
        <w:rPr>
          <w:b/>
          <w:sz w:val="26"/>
          <w:szCs w:val="26"/>
        </w:rPr>
        <w:t>налог на доходы физических лиц</w:t>
      </w:r>
      <w:r w:rsidRPr="00083AD7">
        <w:rPr>
          <w:sz w:val="26"/>
          <w:szCs w:val="26"/>
        </w:rPr>
        <w:t xml:space="preserve">  в сумме </w:t>
      </w:r>
      <w:r w:rsidR="000D5AB7">
        <w:rPr>
          <w:b/>
          <w:sz w:val="26"/>
          <w:szCs w:val="26"/>
        </w:rPr>
        <w:t>3514,4</w:t>
      </w:r>
      <w:r w:rsidR="00F24ABC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4C45E5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</w:t>
      </w:r>
      <w:r w:rsidR="000D5AB7">
        <w:rPr>
          <w:b/>
          <w:sz w:val="26"/>
          <w:szCs w:val="26"/>
        </w:rPr>
        <w:t>103,1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от уточненного бюджета (</w:t>
      </w:r>
      <w:r w:rsidR="000D5AB7">
        <w:rPr>
          <w:b/>
          <w:sz w:val="26"/>
          <w:szCs w:val="26"/>
        </w:rPr>
        <w:t xml:space="preserve">3407,2 </w:t>
      </w:r>
      <w:r w:rsidR="004C45E5">
        <w:rPr>
          <w:b/>
          <w:sz w:val="26"/>
          <w:szCs w:val="26"/>
        </w:rPr>
        <w:t>тыс.руб.</w:t>
      </w:r>
      <w:r w:rsidRPr="00083AD7">
        <w:rPr>
          <w:b/>
          <w:sz w:val="26"/>
          <w:szCs w:val="26"/>
        </w:rPr>
        <w:t xml:space="preserve">) и </w:t>
      </w:r>
      <w:r w:rsidR="000D5AB7">
        <w:rPr>
          <w:b/>
          <w:sz w:val="26"/>
          <w:szCs w:val="26"/>
        </w:rPr>
        <w:t>97,7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от первоначального бюджета. В сравнении с предыдущим годом в отчетном периоде поступило налога </w:t>
      </w:r>
      <w:r w:rsidR="006E4AD0">
        <w:rPr>
          <w:sz w:val="26"/>
          <w:szCs w:val="26"/>
        </w:rPr>
        <w:t>больше</w:t>
      </w:r>
      <w:r w:rsidRPr="00083AD7">
        <w:rPr>
          <w:sz w:val="26"/>
          <w:szCs w:val="26"/>
        </w:rPr>
        <w:t xml:space="preserve"> на </w:t>
      </w:r>
      <w:r w:rsidR="005E5467">
        <w:rPr>
          <w:b/>
          <w:sz w:val="26"/>
          <w:szCs w:val="26"/>
        </w:rPr>
        <w:t xml:space="preserve">216,0 </w:t>
      </w:r>
      <w:r w:rsidRPr="00083AD7">
        <w:rPr>
          <w:b/>
          <w:sz w:val="26"/>
          <w:szCs w:val="26"/>
        </w:rPr>
        <w:t>тыс.руб</w:t>
      </w:r>
      <w:r w:rsidR="004C45E5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на </w:t>
      </w:r>
      <w:r w:rsidR="005E5467">
        <w:rPr>
          <w:b/>
          <w:sz w:val="26"/>
          <w:szCs w:val="26"/>
        </w:rPr>
        <w:t>6,5</w:t>
      </w:r>
      <w:r w:rsidRPr="00083AD7">
        <w:rPr>
          <w:b/>
          <w:sz w:val="26"/>
          <w:szCs w:val="26"/>
        </w:rPr>
        <w:t>%.</w:t>
      </w:r>
      <w:r w:rsidR="00D83D68" w:rsidRPr="00D83D68">
        <w:rPr>
          <w:sz w:val="26"/>
          <w:szCs w:val="26"/>
        </w:rPr>
        <w:t xml:space="preserve"> </w:t>
      </w:r>
      <w:r w:rsidR="00D83D68" w:rsidRPr="00083AD7">
        <w:rPr>
          <w:sz w:val="26"/>
          <w:szCs w:val="26"/>
        </w:rPr>
        <w:t xml:space="preserve">Удельный вес в общем объеме налоговых и неналоговых поступлений составляет </w:t>
      </w:r>
      <w:r w:rsidR="00D83D68">
        <w:rPr>
          <w:b/>
          <w:sz w:val="26"/>
          <w:szCs w:val="26"/>
        </w:rPr>
        <w:t>25,8</w:t>
      </w:r>
      <w:r w:rsidR="00D83D68" w:rsidRPr="00083AD7">
        <w:rPr>
          <w:b/>
          <w:sz w:val="26"/>
          <w:szCs w:val="26"/>
        </w:rPr>
        <w:t>%</w:t>
      </w:r>
      <w:r w:rsidR="00D83D68">
        <w:rPr>
          <w:b/>
          <w:sz w:val="26"/>
          <w:szCs w:val="26"/>
        </w:rPr>
        <w:t>.</w:t>
      </w:r>
    </w:p>
    <w:p w:rsidR="00A526BC" w:rsidRDefault="00A526B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b/>
          <w:sz w:val="26"/>
          <w:szCs w:val="26"/>
        </w:rPr>
        <w:t>Налоги</w:t>
      </w:r>
      <w:r w:rsidR="00580EB9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 xml:space="preserve">на товары (работы, услуги), реализуемые на территории Российской Федерации (доходы от уплаты акцизов) </w:t>
      </w:r>
      <w:r w:rsidRPr="00083AD7">
        <w:rPr>
          <w:sz w:val="26"/>
          <w:szCs w:val="26"/>
        </w:rPr>
        <w:t xml:space="preserve">поступили в бюджет сельского поселения в сумме </w:t>
      </w:r>
      <w:r w:rsidR="005C2900">
        <w:rPr>
          <w:b/>
          <w:sz w:val="26"/>
          <w:szCs w:val="26"/>
        </w:rPr>
        <w:t xml:space="preserve">2844,3 </w:t>
      </w:r>
      <w:r w:rsidRPr="00083AD7">
        <w:rPr>
          <w:b/>
          <w:sz w:val="26"/>
          <w:szCs w:val="26"/>
        </w:rPr>
        <w:t>тыс.руб</w:t>
      </w:r>
      <w:r w:rsidR="005C2900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 или </w:t>
      </w:r>
      <w:r w:rsidR="005C2900">
        <w:rPr>
          <w:b/>
          <w:sz w:val="26"/>
          <w:szCs w:val="26"/>
        </w:rPr>
        <w:t>89,3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к уточненному бюджетному назначению. В сравнении с предыдущим годом в отчетном периоде поступило налога </w:t>
      </w:r>
      <w:r>
        <w:rPr>
          <w:sz w:val="26"/>
          <w:szCs w:val="26"/>
        </w:rPr>
        <w:t>больше</w:t>
      </w:r>
      <w:r w:rsidRPr="00083AD7">
        <w:rPr>
          <w:sz w:val="26"/>
          <w:szCs w:val="26"/>
        </w:rPr>
        <w:t xml:space="preserve"> на </w:t>
      </w:r>
      <w:r w:rsidR="005C2900">
        <w:rPr>
          <w:b/>
          <w:sz w:val="26"/>
          <w:szCs w:val="26"/>
        </w:rPr>
        <w:t xml:space="preserve">31,8 </w:t>
      </w:r>
      <w:r w:rsidRPr="00083AD7">
        <w:rPr>
          <w:b/>
          <w:sz w:val="26"/>
          <w:szCs w:val="26"/>
        </w:rPr>
        <w:t>тыс.руб</w:t>
      </w:r>
      <w:r w:rsidR="005C2900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на </w:t>
      </w:r>
      <w:r w:rsidR="005C2900">
        <w:rPr>
          <w:b/>
          <w:sz w:val="26"/>
          <w:szCs w:val="26"/>
        </w:rPr>
        <w:t>1,1</w:t>
      </w:r>
      <w:r w:rsidRPr="00083AD7">
        <w:rPr>
          <w:b/>
          <w:sz w:val="26"/>
          <w:szCs w:val="26"/>
        </w:rPr>
        <w:t>%.</w:t>
      </w:r>
      <w:r w:rsidRPr="00083AD7">
        <w:rPr>
          <w:sz w:val="26"/>
          <w:szCs w:val="26"/>
        </w:rPr>
        <w:t xml:space="preserve"> Удельный вес в общем объеме налоговых и неналоговых поступлений составляет </w:t>
      </w:r>
      <w:r w:rsidR="005C2900">
        <w:rPr>
          <w:b/>
          <w:sz w:val="26"/>
          <w:szCs w:val="26"/>
        </w:rPr>
        <w:t>20,8</w:t>
      </w:r>
      <w:r w:rsidRPr="00083AD7">
        <w:rPr>
          <w:b/>
          <w:sz w:val="26"/>
          <w:szCs w:val="26"/>
        </w:rPr>
        <w:t>%</w:t>
      </w:r>
      <w:r w:rsidR="00D83D68">
        <w:rPr>
          <w:b/>
          <w:sz w:val="26"/>
          <w:szCs w:val="26"/>
        </w:rPr>
        <w:t>.</w:t>
      </w:r>
    </w:p>
    <w:p w:rsidR="006523DC" w:rsidRPr="00083AD7" w:rsidRDefault="00D14A39" w:rsidP="006523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 в структуре налоговых поступлений д</w:t>
      </w:r>
      <w:r w:rsidR="006523DC" w:rsidRPr="00083AD7">
        <w:rPr>
          <w:sz w:val="26"/>
          <w:szCs w:val="26"/>
        </w:rPr>
        <w:t xml:space="preserve">оля налогов на имущество составляет </w:t>
      </w:r>
      <w:r w:rsidR="003229A0">
        <w:rPr>
          <w:b/>
          <w:sz w:val="26"/>
          <w:szCs w:val="26"/>
        </w:rPr>
        <w:t>31</w:t>
      </w:r>
      <w:r w:rsidR="006523DC" w:rsidRPr="00083AD7">
        <w:rPr>
          <w:b/>
          <w:sz w:val="26"/>
          <w:szCs w:val="26"/>
        </w:rPr>
        <w:t>%</w:t>
      </w:r>
      <w:r w:rsidR="006523DC" w:rsidRPr="00083AD7">
        <w:rPr>
          <w:sz w:val="26"/>
          <w:szCs w:val="26"/>
        </w:rPr>
        <w:t xml:space="preserve"> (в 201</w:t>
      </w:r>
      <w:r w:rsidR="003229A0">
        <w:rPr>
          <w:sz w:val="26"/>
          <w:szCs w:val="26"/>
        </w:rPr>
        <w:t>9</w:t>
      </w:r>
      <w:r w:rsidR="006523DC" w:rsidRPr="00083AD7">
        <w:rPr>
          <w:sz w:val="26"/>
          <w:szCs w:val="26"/>
        </w:rPr>
        <w:t xml:space="preserve"> году </w:t>
      </w:r>
      <w:r w:rsidR="003229A0">
        <w:rPr>
          <w:b/>
          <w:sz w:val="26"/>
          <w:szCs w:val="26"/>
        </w:rPr>
        <w:t>29,6</w:t>
      </w:r>
      <w:r w:rsidR="006523DC" w:rsidRPr="00083AD7">
        <w:rPr>
          <w:b/>
          <w:sz w:val="26"/>
          <w:szCs w:val="26"/>
        </w:rPr>
        <w:t>%</w:t>
      </w:r>
      <w:r w:rsidR="006523DC" w:rsidRPr="00083AD7">
        <w:rPr>
          <w:sz w:val="26"/>
          <w:szCs w:val="26"/>
        </w:rPr>
        <w:t>) в общем объеме налоговых и неналоговых поступлений. За 20</w:t>
      </w:r>
      <w:r w:rsidR="003229A0">
        <w:rPr>
          <w:sz w:val="26"/>
          <w:szCs w:val="26"/>
        </w:rPr>
        <w:t>20</w:t>
      </w:r>
      <w:r w:rsidR="006523DC" w:rsidRPr="00083AD7">
        <w:rPr>
          <w:sz w:val="26"/>
          <w:szCs w:val="26"/>
        </w:rPr>
        <w:t xml:space="preserve"> год плановые показатели выполнены на </w:t>
      </w:r>
      <w:r w:rsidR="00371E4B">
        <w:rPr>
          <w:b/>
          <w:sz w:val="26"/>
          <w:szCs w:val="26"/>
        </w:rPr>
        <w:t>82,6</w:t>
      </w:r>
      <w:r w:rsidR="006523DC" w:rsidRPr="00083AD7">
        <w:rPr>
          <w:b/>
          <w:sz w:val="26"/>
          <w:szCs w:val="26"/>
        </w:rPr>
        <w:t>%,</w:t>
      </w:r>
      <w:r w:rsidR="006523DC" w:rsidRPr="00083AD7">
        <w:rPr>
          <w:sz w:val="26"/>
          <w:szCs w:val="26"/>
        </w:rPr>
        <w:t xml:space="preserve"> данных налогов </w:t>
      </w:r>
      <w:r w:rsidR="006523DC" w:rsidRPr="00083AD7">
        <w:rPr>
          <w:sz w:val="26"/>
          <w:szCs w:val="26"/>
        </w:rPr>
        <w:lastRenderedPageBreak/>
        <w:t xml:space="preserve">поступило </w:t>
      </w:r>
      <w:r w:rsidR="00371E4B">
        <w:rPr>
          <w:b/>
          <w:sz w:val="26"/>
          <w:szCs w:val="26"/>
        </w:rPr>
        <w:t xml:space="preserve">4225,8 </w:t>
      </w:r>
      <w:r w:rsidR="006523DC" w:rsidRPr="00083AD7">
        <w:rPr>
          <w:b/>
          <w:sz w:val="26"/>
          <w:szCs w:val="26"/>
        </w:rPr>
        <w:t>тыс.руб</w:t>
      </w:r>
      <w:r w:rsidR="00371E4B">
        <w:rPr>
          <w:b/>
          <w:sz w:val="26"/>
          <w:szCs w:val="26"/>
        </w:rPr>
        <w:t>.</w:t>
      </w:r>
      <w:r w:rsidR="006523DC" w:rsidRPr="00083AD7">
        <w:rPr>
          <w:sz w:val="26"/>
          <w:szCs w:val="26"/>
        </w:rPr>
        <w:t xml:space="preserve">, что на </w:t>
      </w:r>
      <w:r w:rsidR="00592A66">
        <w:rPr>
          <w:b/>
          <w:sz w:val="26"/>
          <w:szCs w:val="26"/>
        </w:rPr>
        <w:t>893,2</w:t>
      </w:r>
      <w:r w:rsidR="00371E4B">
        <w:rPr>
          <w:b/>
          <w:sz w:val="26"/>
          <w:szCs w:val="26"/>
        </w:rPr>
        <w:t xml:space="preserve"> </w:t>
      </w:r>
      <w:r w:rsidR="006523DC" w:rsidRPr="00083AD7">
        <w:rPr>
          <w:b/>
          <w:sz w:val="26"/>
          <w:szCs w:val="26"/>
        </w:rPr>
        <w:t>тыс.руб</w:t>
      </w:r>
      <w:r w:rsidR="0057488A">
        <w:rPr>
          <w:b/>
          <w:sz w:val="26"/>
          <w:szCs w:val="26"/>
        </w:rPr>
        <w:t xml:space="preserve">. </w:t>
      </w:r>
      <w:r w:rsidR="0057488A">
        <w:rPr>
          <w:sz w:val="26"/>
          <w:szCs w:val="26"/>
        </w:rPr>
        <w:t>больше</w:t>
      </w:r>
      <w:r w:rsidR="006523DC" w:rsidRPr="00083AD7">
        <w:rPr>
          <w:sz w:val="26"/>
          <w:szCs w:val="26"/>
        </w:rPr>
        <w:t xml:space="preserve"> утвержденных значений. Из них:</w:t>
      </w:r>
    </w:p>
    <w:p w:rsidR="006523DC" w:rsidRDefault="006523DC" w:rsidP="006523DC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ab/>
        <w:t xml:space="preserve">- </w:t>
      </w:r>
      <w:r w:rsidRPr="00083AD7">
        <w:rPr>
          <w:b/>
          <w:i/>
          <w:sz w:val="26"/>
          <w:szCs w:val="26"/>
        </w:rPr>
        <w:t>налог на имущество физических лиц</w:t>
      </w:r>
      <w:r w:rsidRPr="00083AD7">
        <w:rPr>
          <w:sz w:val="26"/>
          <w:szCs w:val="26"/>
        </w:rPr>
        <w:t xml:space="preserve"> - поступление в 20</w:t>
      </w:r>
      <w:r w:rsidR="0057488A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году составило  </w:t>
      </w:r>
      <w:r w:rsidR="003B45A7">
        <w:rPr>
          <w:b/>
          <w:sz w:val="26"/>
          <w:szCs w:val="26"/>
        </w:rPr>
        <w:t>714,6</w:t>
      </w:r>
      <w:r w:rsidR="0057488A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3B45A7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, что </w:t>
      </w:r>
      <w:r w:rsidR="003B45A7">
        <w:rPr>
          <w:sz w:val="26"/>
          <w:szCs w:val="26"/>
        </w:rPr>
        <w:t>больше</w:t>
      </w:r>
      <w:r w:rsidRPr="00083AD7">
        <w:rPr>
          <w:sz w:val="26"/>
          <w:szCs w:val="26"/>
        </w:rPr>
        <w:t xml:space="preserve">  уточненных бюджетных назначений на  </w:t>
      </w:r>
      <w:r w:rsidR="00592A66">
        <w:rPr>
          <w:b/>
          <w:sz w:val="26"/>
          <w:szCs w:val="26"/>
        </w:rPr>
        <w:t xml:space="preserve">28,0 </w:t>
      </w:r>
      <w:r w:rsidR="00FA19B0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FA19B0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(</w:t>
      </w:r>
      <w:r w:rsidR="00693273">
        <w:rPr>
          <w:b/>
          <w:sz w:val="26"/>
          <w:szCs w:val="26"/>
        </w:rPr>
        <w:t xml:space="preserve">686,6 </w:t>
      </w:r>
      <w:r w:rsidRPr="00083AD7">
        <w:rPr>
          <w:b/>
          <w:sz w:val="26"/>
          <w:szCs w:val="26"/>
        </w:rPr>
        <w:t>тыс.руб</w:t>
      </w:r>
      <w:r w:rsidR="00FA19B0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).  Исполнение по данному налогу составило  </w:t>
      </w:r>
      <w:r w:rsidR="00FA19B0">
        <w:rPr>
          <w:b/>
          <w:sz w:val="26"/>
          <w:szCs w:val="26"/>
        </w:rPr>
        <w:t>104,1</w:t>
      </w:r>
      <w:r w:rsidRPr="00083AD7">
        <w:rPr>
          <w:b/>
          <w:sz w:val="26"/>
          <w:szCs w:val="26"/>
        </w:rPr>
        <w:t xml:space="preserve">%. </w:t>
      </w:r>
      <w:r w:rsidRPr="00083AD7">
        <w:rPr>
          <w:sz w:val="26"/>
          <w:szCs w:val="26"/>
        </w:rPr>
        <w:t>В сравнении с 201</w:t>
      </w:r>
      <w:r w:rsidR="00FA19B0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годом налога на имущество физических лиц поступило </w:t>
      </w:r>
      <w:r w:rsidR="00FA19B0">
        <w:rPr>
          <w:sz w:val="26"/>
          <w:szCs w:val="26"/>
        </w:rPr>
        <w:t>больше</w:t>
      </w:r>
      <w:r w:rsidRPr="00083AD7">
        <w:rPr>
          <w:sz w:val="26"/>
          <w:szCs w:val="26"/>
        </w:rPr>
        <w:t xml:space="preserve"> на  </w:t>
      </w:r>
      <w:r w:rsidR="005C38EC">
        <w:rPr>
          <w:b/>
          <w:sz w:val="26"/>
          <w:szCs w:val="26"/>
        </w:rPr>
        <w:t xml:space="preserve">137,9 </w:t>
      </w:r>
      <w:r w:rsidRPr="00083AD7">
        <w:rPr>
          <w:b/>
          <w:sz w:val="26"/>
          <w:szCs w:val="26"/>
        </w:rPr>
        <w:t>тыс.руб</w:t>
      </w:r>
      <w:r w:rsidR="005C38EC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на  </w:t>
      </w:r>
      <w:r w:rsidR="005C38EC">
        <w:rPr>
          <w:b/>
          <w:sz w:val="26"/>
          <w:szCs w:val="26"/>
        </w:rPr>
        <w:t>23,9</w:t>
      </w:r>
      <w:r w:rsidRPr="00083AD7">
        <w:rPr>
          <w:b/>
          <w:sz w:val="26"/>
          <w:szCs w:val="26"/>
        </w:rPr>
        <w:t>%;</w:t>
      </w:r>
    </w:p>
    <w:p w:rsidR="00B64968" w:rsidRDefault="006523DC" w:rsidP="00B6496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b/>
          <w:i/>
          <w:sz w:val="26"/>
          <w:szCs w:val="26"/>
        </w:rPr>
        <w:t>земельный налог</w:t>
      </w:r>
      <w:r w:rsidRPr="00083AD7">
        <w:rPr>
          <w:i/>
          <w:sz w:val="26"/>
          <w:szCs w:val="26"/>
        </w:rPr>
        <w:t xml:space="preserve"> - </w:t>
      </w:r>
      <w:r w:rsidRPr="00083AD7">
        <w:rPr>
          <w:sz w:val="26"/>
          <w:szCs w:val="26"/>
        </w:rPr>
        <w:t>за 20</w:t>
      </w:r>
      <w:r w:rsidR="005C38EC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в бюджет  муниципального образования «</w:t>
      </w:r>
      <w:r w:rsidR="006C7351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фактически поступило земельного налога в сумме </w:t>
      </w:r>
      <w:r w:rsidR="005C38EC">
        <w:rPr>
          <w:b/>
          <w:sz w:val="26"/>
          <w:szCs w:val="26"/>
        </w:rPr>
        <w:t xml:space="preserve">3511,2 </w:t>
      </w:r>
      <w:r w:rsidRPr="00083AD7">
        <w:rPr>
          <w:b/>
          <w:sz w:val="26"/>
          <w:szCs w:val="26"/>
        </w:rPr>
        <w:t>тыс.руб</w:t>
      </w:r>
      <w:r w:rsidR="007E2833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, что </w:t>
      </w:r>
      <w:r w:rsidR="006C7351">
        <w:rPr>
          <w:sz w:val="26"/>
          <w:szCs w:val="26"/>
        </w:rPr>
        <w:t>меньше</w:t>
      </w:r>
      <w:r w:rsidR="007E2833">
        <w:rPr>
          <w:sz w:val="26"/>
          <w:szCs w:val="26"/>
        </w:rPr>
        <w:t xml:space="preserve"> уточненных бюджетных </w:t>
      </w:r>
      <w:r w:rsidRPr="00083AD7">
        <w:rPr>
          <w:sz w:val="26"/>
          <w:szCs w:val="26"/>
        </w:rPr>
        <w:t xml:space="preserve">назначений на </w:t>
      </w:r>
      <w:r w:rsidR="007E2833">
        <w:rPr>
          <w:b/>
          <w:sz w:val="26"/>
          <w:szCs w:val="26"/>
        </w:rPr>
        <w:t xml:space="preserve">921,2 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>. (</w:t>
      </w:r>
      <w:r w:rsidR="006C7351">
        <w:rPr>
          <w:b/>
          <w:sz w:val="26"/>
          <w:szCs w:val="26"/>
        </w:rPr>
        <w:t>4432,4</w:t>
      </w:r>
      <w:r w:rsidR="007E2833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7E2833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). В сравнении с предыдущим годом сумма фактического поступления налога </w:t>
      </w:r>
      <w:r w:rsidR="006C7351">
        <w:rPr>
          <w:sz w:val="26"/>
          <w:szCs w:val="26"/>
        </w:rPr>
        <w:t>у</w:t>
      </w:r>
      <w:r w:rsidR="00523078">
        <w:rPr>
          <w:sz w:val="26"/>
          <w:szCs w:val="26"/>
        </w:rPr>
        <w:t>величилась</w:t>
      </w:r>
      <w:r w:rsidRPr="00083AD7">
        <w:rPr>
          <w:sz w:val="26"/>
          <w:szCs w:val="26"/>
        </w:rPr>
        <w:t xml:space="preserve"> на  </w:t>
      </w:r>
      <w:r w:rsidR="00523078">
        <w:rPr>
          <w:b/>
          <w:sz w:val="26"/>
          <w:szCs w:val="26"/>
        </w:rPr>
        <w:t xml:space="preserve">260,9 </w:t>
      </w:r>
      <w:r w:rsidRPr="00083AD7">
        <w:rPr>
          <w:b/>
          <w:sz w:val="26"/>
          <w:szCs w:val="26"/>
        </w:rPr>
        <w:t>тыс.руб</w:t>
      </w:r>
      <w:r w:rsidR="00523078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на  </w:t>
      </w:r>
      <w:r w:rsidR="00682ED9">
        <w:rPr>
          <w:b/>
          <w:sz w:val="26"/>
          <w:szCs w:val="26"/>
        </w:rPr>
        <w:t>8</w:t>
      </w:r>
      <w:r w:rsidRPr="00083AD7">
        <w:rPr>
          <w:b/>
          <w:sz w:val="26"/>
          <w:szCs w:val="26"/>
        </w:rPr>
        <w:t>%.</w:t>
      </w:r>
    </w:p>
    <w:p w:rsidR="006523DC" w:rsidRPr="00083AD7" w:rsidRDefault="006523DC" w:rsidP="00B6496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</w:r>
      <w:r w:rsidRPr="00083AD7">
        <w:rPr>
          <w:b/>
          <w:sz w:val="26"/>
          <w:szCs w:val="26"/>
        </w:rPr>
        <w:t>По единому сельскохозяйственному налогу</w:t>
      </w:r>
      <w:r w:rsidRPr="00083AD7">
        <w:rPr>
          <w:sz w:val="26"/>
          <w:szCs w:val="26"/>
        </w:rPr>
        <w:t xml:space="preserve"> исполнение составило </w:t>
      </w:r>
      <w:r w:rsidR="009D57E1">
        <w:rPr>
          <w:b/>
          <w:sz w:val="26"/>
          <w:szCs w:val="26"/>
        </w:rPr>
        <w:t xml:space="preserve">1608,7 </w:t>
      </w:r>
      <w:r w:rsidRPr="00083AD7">
        <w:rPr>
          <w:b/>
          <w:sz w:val="26"/>
          <w:szCs w:val="26"/>
        </w:rPr>
        <w:t>тыс.руб</w:t>
      </w:r>
      <w:r w:rsidR="009D57E1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</w:t>
      </w:r>
      <w:r w:rsidR="009D57E1">
        <w:rPr>
          <w:b/>
          <w:sz w:val="26"/>
          <w:szCs w:val="26"/>
        </w:rPr>
        <w:t>107,3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от уточненного и первоначального бюджет</w:t>
      </w:r>
      <w:r w:rsidR="009D57E1">
        <w:rPr>
          <w:sz w:val="26"/>
          <w:szCs w:val="26"/>
        </w:rPr>
        <w:t>ов</w:t>
      </w:r>
      <w:r w:rsidRPr="00083AD7">
        <w:rPr>
          <w:sz w:val="26"/>
          <w:szCs w:val="26"/>
        </w:rPr>
        <w:t>. По сравнению с 201</w:t>
      </w:r>
      <w:r w:rsidR="009D57E1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годом сумма фактического поступления налога увеличилась на  </w:t>
      </w:r>
      <w:r w:rsidR="00C07780">
        <w:rPr>
          <w:b/>
          <w:sz w:val="26"/>
          <w:szCs w:val="26"/>
        </w:rPr>
        <w:t xml:space="preserve">47,1 </w:t>
      </w:r>
      <w:r w:rsidRPr="00083AD7">
        <w:rPr>
          <w:b/>
          <w:sz w:val="26"/>
          <w:szCs w:val="26"/>
        </w:rPr>
        <w:t>тыс.руб</w:t>
      </w:r>
      <w:r w:rsidR="00C07780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на  </w:t>
      </w:r>
      <w:r w:rsidR="00C07780">
        <w:rPr>
          <w:b/>
          <w:sz w:val="26"/>
          <w:szCs w:val="26"/>
        </w:rPr>
        <w:t>3</w:t>
      </w:r>
      <w:r w:rsidRPr="00083AD7">
        <w:rPr>
          <w:b/>
          <w:sz w:val="26"/>
          <w:szCs w:val="26"/>
        </w:rPr>
        <w:t>%.</w:t>
      </w:r>
      <w:r w:rsidRPr="00083AD7">
        <w:rPr>
          <w:sz w:val="26"/>
          <w:szCs w:val="26"/>
        </w:rPr>
        <w:t xml:space="preserve"> Доля налога в общей сумме налоговых и неналоговых доходов – </w:t>
      </w:r>
      <w:r w:rsidR="00C07780">
        <w:rPr>
          <w:b/>
          <w:sz w:val="26"/>
          <w:szCs w:val="26"/>
        </w:rPr>
        <w:t>11,8</w:t>
      </w:r>
      <w:r w:rsidRPr="00083AD7">
        <w:rPr>
          <w:b/>
          <w:sz w:val="26"/>
          <w:szCs w:val="26"/>
        </w:rPr>
        <w:t>%.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b/>
          <w:sz w:val="26"/>
          <w:szCs w:val="26"/>
        </w:rPr>
        <w:t>Неналоговые доходы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В общей  сумме налоговых и неналоговых доходов, поступивших в бюджет поселения доля неналоговых доходов составила </w:t>
      </w:r>
      <w:r w:rsidR="006D63A8">
        <w:rPr>
          <w:sz w:val="26"/>
          <w:szCs w:val="26"/>
        </w:rPr>
        <w:t>10,3</w:t>
      </w:r>
      <w:r w:rsidRPr="00083AD7">
        <w:rPr>
          <w:sz w:val="26"/>
          <w:szCs w:val="26"/>
        </w:rPr>
        <w:t xml:space="preserve"> </w:t>
      </w:r>
      <w:r w:rsidR="006D63A8">
        <w:rPr>
          <w:sz w:val="26"/>
          <w:szCs w:val="26"/>
        </w:rPr>
        <w:t>%</w:t>
      </w:r>
      <w:r w:rsidR="00985FE7">
        <w:rPr>
          <w:sz w:val="26"/>
          <w:szCs w:val="26"/>
        </w:rPr>
        <w:t>.</w:t>
      </w:r>
      <w:r w:rsidRPr="00083AD7">
        <w:rPr>
          <w:sz w:val="26"/>
          <w:szCs w:val="26"/>
        </w:rPr>
        <w:t xml:space="preserve"> </w:t>
      </w:r>
      <w:r w:rsidR="00985FE7">
        <w:rPr>
          <w:sz w:val="26"/>
          <w:szCs w:val="26"/>
        </w:rPr>
        <w:t>И</w:t>
      </w:r>
      <w:r w:rsidR="00C53EA3" w:rsidRPr="00083AD7">
        <w:rPr>
          <w:sz w:val="26"/>
          <w:szCs w:val="26"/>
        </w:rPr>
        <w:t xml:space="preserve">сполнение составило </w:t>
      </w:r>
      <w:r w:rsidR="00985FE7">
        <w:rPr>
          <w:b/>
          <w:sz w:val="26"/>
          <w:szCs w:val="26"/>
        </w:rPr>
        <w:t>1398,5</w:t>
      </w:r>
      <w:r w:rsidR="00C53EA3">
        <w:rPr>
          <w:b/>
          <w:sz w:val="26"/>
          <w:szCs w:val="26"/>
        </w:rPr>
        <w:t xml:space="preserve"> </w:t>
      </w:r>
      <w:r w:rsidR="00C53EA3" w:rsidRPr="00083AD7">
        <w:rPr>
          <w:b/>
          <w:sz w:val="26"/>
          <w:szCs w:val="26"/>
        </w:rPr>
        <w:t>тыс.руб</w:t>
      </w:r>
      <w:r w:rsidR="00C53EA3">
        <w:rPr>
          <w:b/>
          <w:sz w:val="26"/>
          <w:szCs w:val="26"/>
        </w:rPr>
        <w:t>.</w:t>
      </w:r>
      <w:r w:rsidR="00C53EA3" w:rsidRPr="00083AD7">
        <w:rPr>
          <w:sz w:val="26"/>
          <w:szCs w:val="26"/>
        </w:rPr>
        <w:t xml:space="preserve"> или </w:t>
      </w:r>
      <w:r w:rsidR="00985FE7">
        <w:rPr>
          <w:b/>
          <w:sz w:val="26"/>
          <w:szCs w:val="26"/>
        </w:rPr>
        <w:t>111,9</w:t>
      </w:r>
      <w:r w:rsidR="00C53EA3" w:rsidRPr="00083AD7">
        <w:rPr>
          <w:b/>
          <w:sz w:val="26"/>
          <w:szCs w:val="26"/>
        </w:rPr>
        <w:t>%</w:t>
      </w:r>
      <w:r w:rsidR="00C53EA3" w:rsidRPr="00083AD7">
        <w:rPr>
          <w:sz w:val="26"/>
          <w:szCs w:val="26"/>
        </w:rPr>
        <w:t xml:space="preserve"> от уточненного </w:t>
      </w:r>
      <w:r w:rsidR="00985FE7">
        <w:rPr>
          <w:sz w:val="26"/>
          <w:szCs w:val="26"/>
        </w:rPr>
        <w:t xml:space="preserve">бюджета </w:t>
      </w:r>
      <w:r w:rsidR="00C53EA3" w:rsidRPr="00083AD7">
        <w:rPr>
          <w:sz w:val="26"/>
          <w:szCs w:val="26"/>
        </w:rPr>
        <w:t xml:space="preserve">и </w:t>
      </w:r>
      <w:r w:rsidR="00985FE7">
        <w:rPr>
          <w:sz w:val="26"/>
          <w:szCs w:val="26"/>
        </w:rPr>
        <w:t xml:space="preserve">196,1 % от </w:t>
      </w:r>
      <w:r w:rsidR="00C53EA3" w:rsidRPr="00083AD7">
        <w:rPr>
          <w:sz w:val="26"/>
          <w:szCs w:val="26"/>
        </w:rPr>
        <w:t>первоначального бюджет</w:t>
      </w:r>
      <w:r w:rsidR="00985FE7">
        <w:rPr>
          <w:sz w:val="26"/>
          <w:szCs w:val="26"/>
        </w:rPr>
        <w:t>а</w:t>
      </w:r>
      <w:r w:rsidR="00C53EA3" w:rsidRPr="00083AD7">
        <w:rPr>
          <w:sz w:val="26"/>
          <w:szCs w:val="26"/>
        </w:rPr>
        <w:t xml:space="preserve">. </w:t>
      </w:r>
      <w:r w:rsidRPr="00083AD7">
        <w:rPr>
          <w:sz w:val="26"/>
          <w:szCs w:val="26"/>
        </w:rPr>
        <w:t xml:space="preserve"> В сравнении с 201</w:t>
      </w:r>
      <w:r w:rsidR="006D63A8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годом доля </w:t>
      </w:r>
      <w:r w:rsidR="00B64968">
        <w:rPr>
          <w:sz w:val="26"/>
          <w:szCs w:val="26"/>
        </w:rPr>
        <w:t xml:space="preserve">неналоговых доходов </w:t>
      </w:r>
      <w:r w:rsidRPr="00083AD7">
        <w:rPr>
          <w:sz w:val="26"/>
          <w:szCs w:val="26"/>
        </w:rPr>
        <w:t>у</w:t>
      </w:r>
      <w:r w:rsidR="00DF3F5A">
        <w:rPr>
          <w:sz w:val="26"/>
          <w:szCs w:val="26"/>
        </w:rPr>
        <w:t>величилась</w:t>
      </w:r>
      <w:r w:rsidRPr="00083AD7">
        <w:rPr>
          <w:sz w:val="26"/>
          <w:szCs w:val="26"/>
        </w:rPr>
        <w:t xml:space="preserve"> на </w:t>
      </w:r>
      <w:r w:rsidR="00DF3F5A">
        <w:rPr>
          <w:sz w:val="26"/>
          <w:szCs w:val="26"/>
        </w:rPr>
        <w:t>2,5%</w:t>
      </w:r>
      <w:r w:rsidRPr="00083AD7">
        <w:rPr>
          <w:sz w:val="26"/>
          <w:szCs w:val="26"/>
        </w:rPr>
        <w:t xml:space="preserve"> 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 Неналоговые доходы формируются за счет: </w:t>
      </w:r>
      <w:r w:rsidR="00B64968">
        <w:rPr>
          <w:sz w:val="26"/>
          <w:szCs w:val="26"/>
        </w:rPr>
        <w:t xml:space="preserve">доходов, поступающих в порядке возмещения расходов, понесенных в связи с эксплуатацией имущества поселения, </w:t>
      </w:r>
      <w:r w:rsidRPr="00083AD7">
        <w:rPr>
          <w:sz w:val="26"/>
          <w:szCs w:val="26"/>
        </w:rPr>
        <w:t xml:space="preserve"> доходы от реализации имущества, находящегося в собственности сельских поселений, доходы от штрафов и санкций.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 Выполнение обеспечено </w:t>
      </w:r>
      <w:r w:rsidR="009D6EDC">
        <w:rPr>
          <w:sz w:val="26"/>
          <w:szCs w:val="26"/>
        </w:rPr>
        <w:t>по следующим</w:t>
      </w:r>
      <w:r w:rsidRPr="00083AD7">
        <w:rPr>
          <w:sz w:val="26"/>
          <w:szCs w:val="26"/>
        </w:rPr>
        <w:t xml:space="preserve"> доходным источникам, в том числе:</w:t>
      </w:r>
    </w:p>
    <w:p w:rsidR="006523DC" w:rsidRDefault="00E13152" w:rsidP="006523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13152">
        <w:rPr>
          <w:b/>
          <w:i/>
          <w:sz w:val="26"/>
          <w:szCs w:val="26"/>
        </w:rPr>
        <w:t xml:space="preserve">доходы, поступающие в порядке возмещения расходов, понесенных в связи с эксплуатацией имущества в сельских поселениях </w:t>
      </w:r>
      <w:r w:rsidR="00EF2115">
        <w:rPr>
          <w:sz w:val="26"/>
          <w:szCs w:val="26"/>
        </w:rPr>
        <w:t>п</w:t>
      </w:r>
      <w:r w:rsidR="006523DC" w:rsidRPr="00083AD7">
        <w:rPr>
          <w:sz w:val="26"/>
          <w:szCs w:val="26"/>
        </w:rPr>
        <w:t xml:space="preserve">оступили в сумме </w:t>
      </w:r>
      <w:r w:rsidR="001B44D7">
        <w:rPr>
          <w:b/>
          <w:sz w:val="26"/>
          <w:szCs w:val="26"/>
        </w:rPr>
        <w:t xml:space="preserve">471,5 </w:t>
      </w:r>
      <w:r w:rsidR="006523DC" w:rsidRPr="00083AD7">
        <w:rPr>
          <w:b/>
          <w:sz w:val="26"/>
          <w:szCs w:val="26"/>
        </w:rPr>
        <w:t>тыс.руб</w:t>
      </w:r>
      <w:r w:rsidR="001B44D7">
        <w:rPr>
          <w:b/>
          <w:sz w:val="26"/>
          <w:szCs w:val="26"/>
        </w:rPr>
        <w:t>.</w:t>
      </w:r>
      <w:r w:rsidR="006523DC" w:rsidRPr="00083AD7">
        <w:rPr>
          <w:sz w:val="26"/>
          <w:szCs w:val="26"/>
        </w:rPr>
        <w:t xml:space="preserve"> (на </w:t>
      </w:r>
      <w:r w:rsidR="001B44D7">
        <w:rPr>
          <w:b/>
          <w:sz w:val="26"/>
          <w:szCs w:val="26"/>
        </w:rPr>
        <w:t xml:space="preserve">23,0 </w:t>
      </w:r>
      <w:r w:rsidR="006523DC" w:rsidRPr="00083AD7">
        <w:rPr>
          <w:b/>
          <w:sz w:val="26"/>
          <w:szCs w:val="26"/>
        </w:rPr>
        <w:t>тыс.руб</w:t>
      </w:r>
      <w:r w:rsidR="001B44D7">
        <w:rPr>
          <w:b/>
          <w:sz w:val="26"/>
          <w:szCs w:val="26"/>
        </w:rPr>
        <w:t>.</w:t>
      </w:r>
      <w:r w:rsidR="006523DC" w:rsidRPr="00083AD7">
        <w:rPr>
          <w:sz w:val="26"/>
          <w:szCs w:val="26"/>
        </w:rPr>
        <w:t xml:space="preserve"> </w:t>
      </w:r>
      <w:r w:rsidR="001B44D7">
        <w:rPr>
          <w:sz w:val="26"/>
          <w:szCs w:val="26"/>
        </w:rPr>
        <w:t>меньше</w:t>
      </w:r>
      <w:r w:rsidR="006523DC" w:rsidRPr="00083AD7">
        <w:rPr>
          <w:sz w:val="26"/>
          <w:szCs w:val="26"/>
        </w:rPr>
        <w:t xml:space="preserve"> уровня 201</w:t>
      </w:r>
      <w:r w:rsidR="001B44D7">
        <w:rPr>
          <w:sz w:val="26"/>
          <w:szCs w:val="26"/>
        </w:rPr>
        <w:t>9</w:t>
      </w:r>
      <w:r w:rsidR="006523DC" w:rsidRPr="00083AD7">
        <w:rPr>
          <w:sz w:val="26"/>
          <w:szCs w:val="26"/>
        </w:rPr>
        <w:t xml:space="preserve"> года) и что на </w:t>
      </w:r>
      <w:r w:rsidR="001B44D7">
        <w:rPr>
          <w:b/>
          <w:sz w:val="26"/>
          <w:szCs w:val="26"/>
        </w:rPr>
        <w:t xml:space="preserve">45,5 </w:t>
      </w:r>
      <w:r w:rsidR="006523DC" w:rsidRPr="00083AD7">
        <w:rPr>
          <w:b/>
          <w:sz w:val="26"/>
          <w:szCs w:val="26"/>
        </w:rPr>
        <w:t>тыс.руб</w:t>
      </w:r>
      <w:r w:rsidR="001B44D7">
        <w:rPr>
          <w:b/>
          <w:sz w:val="26"/>
          <w:szCs w:val="26"/>
        </w:rPr>
        <w:t>.</w:t>
      </w:r>
      <w:r w:rsidR="006523DC" w:rsidRPr="00083AD7">
        <w:rPr>
          <w:sz w:val="26"/>
          <w:szCs w:val="26"/>
        </w:rPr>
        <w:t xml:space="preserve"> (</w:t>
      </w:r>
      <w:r w:rsidR="001B44D7">
        <w:rPr>
          <w:sz w:val="26"/>
          <w:szCs w:val="26"/>
        </w:rPr>
        <w:t xml:space="preserve">517,0 </w:t>
      </w:r>
      <w:r w:rsidR="006523DC" w:rsidRPr="00083AD7">
        <w:rPr>
          <w:sz w:val="26"/>
          <w:szCs w:val="26"/>
        </w:rPr>
        <w:t>тыс.руб</w:t>
      </w:r>
      <w:r w:rsidR="00186AE6">
        <w:rPr>
          <w:sz w:val="26"/>
          <w:szCs w:val="26"/>
        </w:rPr>
        <w:t>.</w:t>
      </w:r>
      <w:r w:rsidR="006523DC" w:rsidRPr="00083AD7">
        <w:rPr>
          <w:sz w:val="26"/>
          <w:szCs w:val="26"/>
        </w:rPr>
        <w:t xml:space="preserve">) </w:t>
      </w:r>
      <w:r w:rsidR="001B44D7">
        <w:rPr>
          <w:sz w:val="26"/>
          <w:szCs w:val="26"/>
        </w:rPr>
        <w:t>меньше</w:t>
      </w:r>
      <w:r w:rsidR="006523DC" w:rsidRPr="00083AD7">
        <w:rPr>
          <w:sz w:val="26"/>
          <w:szCs w:val="26"/>
        </w:rPr>
        <w:t xml:space="preserve"> запланированного уровня. Плановые показатели выполнены на </w:t>
      </w:r>
      <w:r w:rsidR="00186AE6">
        <w:rPr>
          <w:b/>
          <w:sz w:val="26"/>
          <w:szCs w:val="26"/>
        </w:rPr>
        <w:t>91,2</w:t>
      </w:r>
      <w:r w:rsidR="006523DC" w:rsidRPr="00083AD7">
        <w:rPr>
          <w:b/>
          <w:sz w:val="26"/>
          <w:szCs w:val="26"/>
        </w:rPr>
        <w:t>%;</w:t>
      </w:r>
    </w:p>
    <w:p w:rsidR="00186AE6" w:rsidRPr="00CE3114" w:rsidRDefault="00186AE6" w:rsidP="00186AE6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CE3114">
        <w:rPr>
          <w:b/>
          <w:i/>
          <w:sz w:val="26"/>
          <w:szCs w:val="26"/>
        </w:rPr>
        <w:t>доход</w:t>
      </w:r>
      <w:r>
        <w:rPr>
          <w:b/>
          <w:i/>
          <w:sz w:val="26"/>
          <w:szCs w:val="26"/>
        </w:rPr>
        <w:t>ов</w:t>
      </w:r>
      <w:r w:rsidRPr="00CE3114">
        <w:rPr>
          <w:b/>
          <w:i/>
          <w:sz w:val="26"/>
          <w:szCs w:val="26"/>
        </w:rPr>
        <w:t xml:space="preserve"> от штрафов и санкций</w:t>
      </w:r>
      <w:r>
        <w:rPr>
          <w:b/>
          <w:i/>
          <w:sz w:val="26"/>
          <w:szCs w:val="26"/>
        </w:rPr>
        <w:t xml:space="preserve"> </w:t>
      </w:r>
      <w:r w:rsidRPr="00CE3114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CE3114">
        <w:rPr>
          <w:sz w:val="26"/>
          <w:szCs w:val="26"/>
        </w:rPr>
        <w:t xml:space="preserve"> году поступило в бюджет МО «</w:t>
      </w:r>
      <w:r w:rsidR="005C3D35">
        <w:rPr>
          <w:sz w:val="26"/>
          <w:szCs w:val="26"/>
        </w:rPr>
        <w:t>Дондуковское</w:t>
      </w:r>
      <w:r w:rsidRPr="00CE3114">
        <w:rPr>
          <w:sz w:val="26"/>
          <w:szCs w:val="26"/>
        </w:rPr>
        <w:t xml:space="preserve"> сельское поселение» на сумму</w:t>
      </w:r>
      <w:r w:rsidR="005C3D35">
        <w:rPr>
          <w:sz w:val="26"/>
          <w:szCs w:val="26"/>
        </w:rPr>
        <w:t xml:space="preserve"> </w:t>
      </w:r>
      <w:r w:rsidR="005C3D35">
        <w:rPr>
          <w:b/>
          <w:sz w:val="26"/>
          <w:szCs w:val="26"/>
        </w:rPr>
        <w:t xml:space="preserve">2,5 </w:t>
      </w:r>
      <w:r w:rsidRPr="00CE3114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CE3114">
        <w:rPr>
          <w:sz w:val="26"/>
          <w:szCs w:val="26"/>
        </w:rPr>
        <w:t xml:space="preserve">, что составило </w:t>
      </w:r>
      <w:r w:rsidR="005C3D35">
        <w:rPr>
          <w:b/>
          <w:sz w:val="26"/>
          <w:szCs w:val="26"/>
        </w:rPr>
        <w:t>9,6</w:t>
      </w:r>
      <w:r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 xml:space="preserve"> от уточненного и первоначального бюджетов. По сравнению с 20</w:t>
      </w:r>
      <w:r w:rsidR="005C3D35">
        <w:rPr>
          <w:sz w:val="26"/>
          <w:szCs w:val="26"/>
        </w:rPr>
        <w:t>19</w:t>
      </w:r>
      <w:r w:rsidRPr="00CE3114">
        <w:rPr>
          <w:sz w:val="26"/>
          <w:szCs w:val="26"/>
        </w:rPr>
        <w:t xml:space="preserve"> годом исполнение составило </w:t>
      </w:r>
      <w:r w:rsidR="005C3D35">
        <w:rPr>
          <w:b/>
          <w:sz w:val="26"/>
          <w:szCs w:val="26"/>
        </w:rPr>
        <w:t>9,1</w:t>
      </w:r>
      <w:r w:rsidRPr="00CE3114">
        <w:rPr>
          <w:b/>
          <w:sz w:val="26"/>
          <w:szCs w:val="26"/>
        </w:rPr>
        <w:t>%</w:t>
      </w:r>
      <w:r w:rsidR="00255027">
        <w:rPr>
          <w:b/>
          <w:sz w:val="26"/>
          <w:szCs w:val="26"/>
        </w:rPr>
        <w:t>;</w:t>
      </w:r>
    </w:p>
    <w:p w:rsidR="006523DC" w:rsidRPr="00083AD7" w:rsidRDefault="006523DC" w:rsidP="006523DC">
      <w:pPr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- </w:t>
      </w:r>
      <w:r w:rsidRPr="00083AD7">
        <w:rPr>
          <w:b/>
          <w:i/>
          <w:sz w:val="26"/>
          <w:szCs w:val="26"/>
        </w:rPr>
        <w:t>прочие неналоговые доходы</w:t>
      </w:r>
      <w:r w:rsidRPr="00083AD7">
        <w:rPr>
          <w:sz w:val="26"/>
          <w:szCs w:val="26"/>
        </w:rPr>
        <w:t xml:space="preserve"> за 20</w:t>
      </w:r>
      <w:r w:rsidR="001E7BBD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поступили в сумме </w:t>
      </w:r>
      <w:r w:rsidR="001E7BBD">
        <w:rPr>
          <w:b/>
          <w:sz w:val="26"/>
          <w:szCs w:val="26"/>
        </w:rPr>
        <w:t xml:space="preserve">924,5 </w:t>
      </w:r>
      <w:r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083AD7">
        <w:rPr>
          <w:sz w:val="26"/>
          <w:szCs w:val="26"/>
        </w:rPr>
        <w:t xml:space="preserve">, что </w:t>
      </w:r>
      <w:r w:rsidR="00E13152">
        <w:rPr>
          <w:sz w:val="26"/>
          <w:szCs w:val="26"/>
        </w:rPr>
        <w:t xml:space="preserve">на </w:t>
      </w:r>
      <w:r w:rsidR="001E7BBD">
        <w:rPr>
          <w:sz w:val="26"/>
          <w:szCs w:val="26"/>
        </w:rPr>
        <w:t>217,6</w:t>
      </w:r>
      <w:r w:rsidR="00E13152">
        <w:rPr>
          <w:sz w:val="26"/>
          <w:szCs w:val="26"/>
        </w:rPr>
        <w:t xml:space="preserve"> тыс.</w:t>
      </w:r>
      <w:r w:rsidR="00E349EE">
        <w:rPr>
          <w:sz w:val="26"/>
          <w:szCs w:val="26"/>
        </w:rPr>
        <w:t>руб.</w:t>
      </w:r>
      <w:r w:rsidRPr="00083AD7">
        <w:rPr>
          <w:sz w:val="26"/>
          <w:szCs w:val="26"/>
        </w:rPr>
        <w:t xml:space="preserve"> больше уточненного </w:t>
      </w:r>
      <w:r w:rsidR="001E7BBD">
        <w:rPr>
          <w:sz w:val="26"/>
          <w:szCs w:val="26"/>
        </w:rPr>
        <w:t>бюджета</w:t>
      </w:r>
      <w:r w:rsidRPr="00083AD7">
        <w:rPr>
          <w:sz w:val="26"/>
          <w:szCs w:val="26"/>
        </w:rPr>
        <w:t xml:space="preserve"> (</w:t>
      </w:r>
      <w:r w:rsidR="007E7F8A">
        <w:rPr>
          <w:sz w:val="26"/>
          <w:szCs w:val="26"/>
        </w:rPr>
        <w:t>706,9</w:t>
      </w:r>
      <w:r w:rsidRPr="00083AD7">
        <w:rPr>
          <w:sz w:val="26"/>
          <w:szCs w:val="26"/>
        </w:rPr>
        <w:t xml:space="preserve"> тыс.</w:t>
      </w:r>
      <w:r w:rsidR="00E349EE">
        <w:rPr>
          <w:sz w:val="26"/>
          <w:szCs w:val="26"/>
        </w:rPr>
        <w:t>руб.</w:t>
      </w:r>
      <w:r w:rsidRPr="00083AD7">
        <w:rPr>
          <w:sz w:val="26"/>
          <w:szCs w:val="26"/>
        </w:rPr>
        <w:t>). По сравнению с 20</w:t>
      </w:r>
      <w:r w:rsidR="007E7F8A">
        <w:rPr>
          <w:sz w:val="26"/>
          <w:szCs w:val="26"/>
        </w:rPr>
        <w:t>19</w:t>
      </w:r>
      <w:r w:rsidRPr="00083AD7">
        <w:rPr>
          <w:sz w:val="26"/>
          <w:szCs w:val="26"/>
        </w:rPr>
        <w:t xml:space="preserve"> годом  исполнение составило </w:t>
      </w:r>
      <w:r w:rsidR="007E7F8A">
        <w:rPr>
          <w:b/>
          <w:sz w:val="26"/>
          <w:szCs w:val="26"/>
        </w:rPr>
        <w:t>146,6</w:t>
      </w:r>
      <w:r w:rsidRPr="00083AD7">
        <w:rPr>
          <w:b/>
          <w:sz w:val="26"/>
          <w:szCs w:val="26"/>
        </w:rPr>
        <w:t>%.</w:t>
      </w:r>
      <w:r w:rsidRPr="00083AD7">
        <w:rPr>
          <w:sz w:val="26"/>
          <w:szCs w:val="26"/>
        </w:rPr>
        <w:t xml:space="preserve"> Доля налога в общей сумме налоговых и неналоговых доходов </w:t>
      </w:r>
      <w:r w:rsidR="007E7F8A">
        <w:rPr>
          <w:b/>
          <w:sz w:val="26"/>
          <w:szCs w:val="26"/>
        </w:rPr>
        <w:t>6,8</w:t>
      </w:r>
      <w:r w:rsidRPr="00083AD7">
        <w:rPr>
          <w:b/>
          <w:sz w:val="26"/>
          <w:szCs w:val="26"/>
        </w:rPr>
        <w:t>%.</w:t>
      </w:r>
    </w:p>
    <w:p w:rsidR="006523DC" w:rsidRPr="00083AD7" w:rsidRDefault="006523DC" w:rsidP="006523DC">
      <w:pPr>
        <w:ind w:firstLine="709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За отчетный год в общей сумме налоговых и неналоговых доходов, поступивших в бюджет муниципального образования «</w:t>
      </w:r>
      <w:r w:rsidR="00EF2115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 сельское поселение», наибольший удельный вес составляют:</w:t>
      </w:r>
    </w:p>
    <w:p w:rsidR="006523DC" w:rsidRPr="00083AD7" w:rsidRDefault="006523DC" w:rsidP="00EF2115">
      <w:pPr>
        <w:ind w:left="284"/>
        <w:jc w:val="both"/>
        <w:rPr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- налог на доходы физических лиц – </w:t>
      </w:r>
      <w:r w:rsidR="00255027">
        <w:rPr>
          <w:b/>
          <w:i/>
          <w:sz w:val="26"/>
          <w:szCs w:val="26"/>
        </w:rPr>
        <w:t>25,8</w:t>
      </w:r>
      <w:r w:rsidRPr="00083AD7">
        <w:rPr>
          <w:b/>
          <w:i/>
          <w:sz w:val="26"/>
          <w:szCs w:val="26"/>
        </w:rPr>
        <w:t>%;</w:t>
      </w:r>
    </w:p>
    <w:p w:rsidR="006523DC" w:rsidRPr="00083AD7" w:rsidRDefault="006523DC" w:rsidP="00EF2115">
      <w:pPr>
        <w:ind w:left="284"/>
        <w:jc w:val="both"/>
        <w:rPr>
          <w:i/>
          <w:sz w:val="26"/>
          <w:szCs w:val="26"/>
        </w:rPr>
      </w:pPr>
      <w:r w:rsidRPr="00083AD7">
        <w:rPr>
          <w:sz w:val="26"/>
          <w:szCs w:val="26"/>
        </w:rPr>
        <w:t xml:space="preserve">- </w:t>
      </w:r>
      <w:r w:rsidRPr="00083AD7">
        <w:rPr>
          <w:i/>
          <w:sz w:val="26"/>
          <w:szCs w:val="26"/>
        </w:rPr>
        <w:t xml:space="preserve">земельный налог – </w:t>
      </w:r>
      <w:r w:rsidR="00CA5F80">
        <w:rPr>
          <w:b/>
          <w:i/>
          <w:sz w:val="26"/>
          <w:szCs w:val="26"/>
        </w:rPr>
        <w:t>25,8</w:t>
      </w:r>
      <w:r w:rsidRPr="00083AD7">
        <w:rPr>
          <w:b/>
          <w:i/>
          <w:sz w:val="26"/>
          <w:szCs w:val="26"/>
        </w:rPr>
        <w:t>%;</w:t>
      </w:r>
    </w:p>
    <w:p w:rsidR="006523DC" w:rsidRDefault="006523DC" w:rsidP="00EF2115">
      <w:pPr>
        <w:ind w:left="284"/>
        <w:jc w:val="both"/>
        <w:rPr>
          <w:b/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- акцизы по подакцизным товарам </w:t>
      </w:r>
      <w:r w:rsidR="00EF2115">
        <w:rPr>
          <w:i/>
          <w:sz w:val="26"/>
          <w:szCs w:val="26"/>
        </w:rPr>
        <w:t>–</w:t>
      </w:r>
      <w:r w:rsidR="00CA5F80">
        <w:rPr>
          <w:b/>
          <w:i/>
          <w:sz w:val="26"/>
          <w:szCs w:val="26"/>
        </w:rPr>
        <w:t>20,9</w:t>
      </w:r>
      <w:r w:rsidRPr="00083AD7">
        <w:rPr>
          <w:b/>
          <w:i/>
          <w:sz w:val="26"/>
          <w:szCs w:val="26"/>
        </w:rPr>
        <w:t>%</w:t>
      </w:r>
      <w:r w:rsidR="00EF2115">
        <w:rPr>
          <w:b/>
          <w:i/>
          <w:sz w:val="26"/>
          <w:szCs w:val="26"/>
        </w:rPr>
        <w:t>;</w:t>
      </w:r>
    </w:p>
    <w:p w:rsidR="00EF2115" w:rsidRPr="00083AD7" w:rsidRDefault="00EF2115" w:rsidP="00EF2115">
      <w:pPr>
        <w:ind w:left="284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EF2115">
        <w:rPr>
          <w:i/>
          <w:sz w:val="26"/>
          <w:szCs w:val="26"/>
        </w:rPr>
        <w:t>единый сельскохозяйственный налог</w:t>
      </w:r>
      <w:r>
        <w:rPr>
          <w:b/>
          <w:i/>
          <w:sz w:val="26"/>
          <w:szCs w:val="26"/>
        </w:rPr>
        <w:t xml:space="preserve"> – </w:t>
      </w:r>
      <w:r w:rsidR="00CA5F80">
        <w:rPr>
          <w:b/>
          <w:i/>
          <w:sz w:val="26"/>
          <w:szCs w:val="26"/>
        </w:rPr>
        <w:t>11,8</w:t>
      </w:r>
      <w:r>
        <w:rPr>
          <w:b/>
          <w:i/>
          <w:sz w:val="26"/>
          <w:szCs w:val="26"/>
        </w:rPr>
        <w:t>%.</w:t>
      </w:r>
    </w:p>
    <w:p w:rsidR="006523DC" w:rsidRPr="00083AD7" w:rsidRDefault="006523DC" w:rsidP="006523D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объема и уровень  исполнения налоговых и неналоговых доходов бюджета муниципального образования «</w:t>
      </w:r>
      <w:r w:rsidR="00EF2115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за 20</w:t>
      </w:r>
      <w:r w:rsidR="00CA5F80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показал, что уточненные бюджетные назначения исполнены по следующим налоговым и неналоговым доходам:</w:t>
      </w:r>
    </w:p>
    <w:p w:rsidR="006523DC" w:rsidRPr="002773B7" w:rsidRDefault="006523DC" w:rsidP="006523DC">
      <w:pPr>
        <w:ind w:right="-56"/>
        <w:jc w:val="both"/>
        <w:rPr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     </w:t>
      </w:r>
      <w:r w:rsidRPr="002773B7">
        <w:rPr>
          <w:i/>
          <w:sz w:val="26"/>
          <w:szCs w:val="26"/>
        </w:rPr>
        <w:t>- налог на доходы физических лиц–</w:t>
      </w:r>
      <w:r w:rsidR="005F7F71" w:rsidRPr="002773B7">
        <w:rPr>
          <w:i/>
          <w:sz w:val="26"/>
          <w:szCs w:val="26"/>
        </w:rPr>
        <w:t>103,1</w:t>
      </w:r>
      <w:r w:rsidRPr="002773B7">
        <w:rPr>
          <w:i/>
          <w:sz w:val="26"/>
          <w:szCs w:val="26"/>
        </w:rPr>
        <w:t>%;</w:t>
      </w:r>
    </w:p>
    <w:p w:rsidR="005F7F71" w:rsidRPr="002773B7" w:rsidRDefault="005F7F71" w:rsidP="005F7F71">
      <w:pPr>
        <w:ind w:left="284"/>
        <w:jc w:val="both"/>
        <w:rPr>
          <w:i/>
          <w:sz w:val="26"/>
          <w:szCs w:val="26"/>
        </w:rPr>
      </w:pPr>
      <w:r w:rsidRPr="002773B7">
        <w:rPr>
          <w:i/>
          <w:sz w:val="26"/>
          <w:szCs w:val="26"/>
        </w:rPr>
        <w:lastRenderedPageBreak/>
        <w:t>- единый сельскохозяйственный налог – 107,3%;</w:t>
      </w:r>
    </w:p>
    <w:p w:rsidR="002773B7" w:rsidRPr="002773B7" w:rsidRDefault="002773B7" w:rsidP="005F7F71">
      <w:pPr>
        <w:ind w:left="284"/>
        <w:jc w:val="both"/>
        <w:rPr>
          <w:i/>
          <w:sz w:val="26"/>
          <w:szCs w:val="26"/>
        </w:rPr>
      </w:pPr>
      <w:r w:rsidRPr="002773B7">
        <w:rPr>
          <w:i/>
          <w:sz w:val="26"/>
          <w:szCs w:val="26"/>
        </w:rPr>
        <w:t xml:space="preserve"> - налог на имущество физических лиц – 104,1%;</w:t>
      </w:r>
    </w:p>
    <w:p w:rsidR="006523DC" w:rsidRPr="00D5061E" w:rsidRDefault="006523DC" w:rsidP="006523DC">
      <w:pPr>
        <w:ind w:right="-56"/>
        <w:jc w:val="both"/>
        <w:rPr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    - прочие неналоговые доходы бюджетов </w:t>
      </w:r>
      <w:r w:rsidRPr="00D5061E">
        <w:rPr>
          <w:i/>
          <w:sz w:val="26"/>
          <w:szCs w:val="26"/>
        </w:rPr>
        <w:t xml:space="preserve">поселений – </w:t>
      </w:r>
      <w:r w:rsidR="00D5061E" w:rsidRPr="00D5061E">
        <w:rPr>
          <w:i/>
          <w:sz w:val="26"/>
          <w:szCs w:val="26"/>
        </w:rPr>
        <w:t>130,8</w:t>
      </w:r>
      <w:r w:rsidR="00EF2115" w:rsidRPr="00D5061E">
        <w:rPr>
          <w:i/>
          <w:sz w:val="26"/>
          <w:szCs w:val="26"/>
        </w:rPr>
        <w:t>%</w:t>
      </w:r>
      <w:r w:rsidRPr="00D5061E">
        <w:rPr>
          <w:i/>
          <w:sz w:val="26"/>
          <w:szCs w:val="26"/>
        </w:rPr>
        <w:t>.</w:t>
      </w:r>
    </w:p>
    <w:p w:rsidR="007E7C84" w:rsidRPr="00DF66FA" w:rsidRDefault="007E7C84" w:rsidP="00EF2115">
      <w:pPr>
        <w:ind w:right="-56"/>
        <w:jc w:val="center"/>
        <w:rPr>
          <w:i/>
          <w:sz w:val="26"/>
          <w:szCs w:val="26"/>
        </w:rPr>
      </w:pPr>
    </w:p>
    <w:p w:rsidR="00EF2115" w:rsidRDefault="006759F8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Безвозмездные поступления</w:t>
      </w:r>
    </w:p>
    <w:p w:rsidR="00EF2115" w:rsidRPr="00083AD7" w:rsidRDefault="00EF2115" w:rsidP="00EF211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>В 20</w:t>
      </w:r>
      <w:r w:rsidR="00D5061E">
        <w:rPr>
          <w:rFonts w:ascii="Times New Roman" w:hAnsi="Times New Roman"/>
          <w:sz w:val="26"/>
          <w:szCs w:val="26"/>
        </w:rPr>
        <w:t>20</w:t>
      </w:r>
      <w:r w:rsidRPr="00083AD7">
        <w:rPr>
          <w:rFonts w:ascii="Times New Roman" w:hAnsi="Times New Roman"/>
          <w:sz w:val="26"/>
          <w:szCs w:val="26"/>
        </w:rPr>
        <w:t xml:space="preserve"> году бюджет сельского поселения получил </w:t>
      </w:r>
      <w:r w:rsidR="006E4AD0">
        <w:rPr>
          <w:rFonts w:ascii="Times New Roman" w:hAnsi="Times New Roman"/>
          <w:b/>
          <w:sz w:val="26"/>
          <w:szCs w:val="26"/>
        </w:rPr>
        <w:t>3340,8</w:t>
      </w:r>
      <w:r w:rsidR="001B2E18">
        <w:rPr>
          <w:rFonts w:ascii="Times New Roman" w:hAnsi="Times New Roman"/>
          <w:b/>
          <w:sz w:val="26"/>
          <w:szCs w:val="26"/>
        </w:rPr>
        <w:t xml:space="preserve"> </w:t>
      </w:r>
      <w:r w:rsidRPr="00083AD7">
        <w:rPr>
          <w:rFonts w:ascii="Times New Roman" w:hAnsi="Times New Roman"/>
          <w:b/>
          <w:sz w:val="26"/>
          <w:szCs w:val="26"/>
        </w:rPr>
        <w:t>тыс.руб</w:t>
      </w:r>
      <w:r w:rsidRPr="00083AD7">
        <w:rPr>
          <w:rFonts w:ascii="Times New Roman" w:hAnsi="Times New Roman"/>
          <w:sz w:val="26"/>
          <w:szCs w:val="26"/>
        </w:rPr>
        <w:t xml:space="preserve">. безвозмездных поступлений  или </w:t>
      </w:r>
      <w:r w:rsidR="006E4AD0">
        <w:rPr>
          <w:rFonts w:ascii="Times New Roman" w:hAnsi="Times New Roman"/>
          <w:sz w:val="26"/>
          <w:szCs w:val="26"/>
        </w:rPr>
        <w:t>100</w:t>
      </w:r>
      <w:r w:rsidRPr="00083AD7">
        <w:rPr>
          <w:rFonts w:ascii="Times New Roman" w:hAnsi="Times New Roman"/>
          <w:sz w:val="26"/>
          <w:szCs w:val="26"/>
        </w:rPr>
        <w:t xml:space="preserve"> </w:t>
      </w:r>
      <w:r w:rsidR="001B2E18">
        <w:rPr>
          <w:rFonts w:ascii="Times New Roman" w:hAnsi="Times New Roman"/>
          <w:sz w:val="26"/>
          <w:szCs w:val="26"/>
        </w:rPr>
        <w:t xml:space="preserve">% </w:t>
      </w:r>
      <w:r w:rsidRPr="00083AD7">
        <w:rPr>
          <w:rFonts w:ascii="Times New Roman" w:hAnsi="Times New Roman"/>
          <w:sz w:val="26"/>
          <w:szCs w:val="26"/>
        </w:rPr>
        <w:t>к уточненному бюджетному назначению.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Сумма безвозмездных поступлений </w:t>
      </w:r>
      <w:r>
        <w:rPr>
          <w:rFonts w:ascii="Times New Roman" w:hAnsi="Times New Roman"/>
          <w:sz w:val="26"/>
          <w:szCs w:val="26"/>
        </w:rPr>
        <w:t>уменьшилась</w:t>
      </w:r>
      <w:r w:rsidRPr="00083AD7">
        <w:rPr>
          <w:rFonts w:ascii="Times New Roman" w:hAnsi="Times New Roman"/>
          <w:sz w:val="26"/>
          <w:szCs w:val="26"/>
        </w:rPr>
        <w:t xml:space="preserve"> относительно аналогичного показателя за 20</w:t>
      </w:r>
      <w:r w:rsidR="001B2E18">
        <w:rPr>
          <w:rFonts w:ascii="Times New Roman" w:hAnsi="Times New Roman"/>
          <w:sz w:val="26"/>
          <w:szCs w:val="26"/>
        </w:rPr>
        <w:t>19</w:t>
      </w:r>
      <w:r w:rsidRPr="00083AD7">
        <w:rPr>
          <w:rFonts w:ascii="Times New Roman" w:hAnsi="Times New Roman"/>
          <w:sz w:val="26"/>
          <w:szCs w:val="26"/>
        </w:rPr>
        <w:t xml:space="preserve"> год (</w:t>
      </w:r>
      <w:r w:rsidR="001B2E18">
        <w:rPr>
          <w:rFonts w:ascii="Times New Roman" w:hAnsi="Times New Roman"/>
          <w:sz w:val="26"/>
          <w:szCs w:val="26"/>
        </w:rPr>
        <w:t xml:space="preserve">4918,3 </w:t>
      </w:r>
      <w:r w:rsidRPr="00083AD7">
        <w:rPr>
          <w:rFonts w:ascii="Times New Roman" w:hAnsi="Times New Roman"/>
          <w:sz w:val="26"/>
          <w:szCs w:val="26"/>
        </w:rPr>
        <w:t xml:space="preserve">тыс.руб.) на </w:t>
      </w:r>
      <w:r w:rsidR="001B2E18">
        <w:rPr>
          <w:rFonts w:ascii="Times New Roman" w:hAnsi="Times New Roman"/>
          <w:sz w:val="26"/>
          <w:szCs w:val="26"/>
        </w:rPr>
        <w:t>33,8%</w:t>
      </w:r>
      <w:r w:rsidRPr="00083AD7">
        <w:rPr>
          <w:rFonts w:ascii="Times New Roman" w:hAnsi="Times New Roman"/>
          <w:sz w:val="26"/>
          <w:szCs w:val="26"/>
        </w:rPr>
        <w:t xml:space="preserve"> или на </w:t>
      </w:r>
      <w:r w:rsidR="00E60AB9">
        <w:rPr>
          <w:rFonts w:ascii="Times New Roman" w:hAnsi="Times New Roman"/>
          <w:sz w:val="26"/>
          <w:szCs w:val="26"/>
        </w:rPr>
        <w:t xml:space="preserve">1663,1 </w:t>
      </w:r>
      <w:r w:rsidRPr="00083AD7">
        <w:rPr>
          <w:rFonts w:ascii="Times New Roman" w:hAnsi="Times New Roman"/>
          <w:sz w:val="26"/>
          <w:szCs w:val="26"/>
        </w:rPr>
        <w:t>тыс.руб..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Доля безвозмездных поступлений в структуре общих доходов  бюджета сельского поселения составила </w:t>
      </w:r>
      <w:r w:rsidR="00C65256">
        <w:rPr>
          <w:rFonts w:ascii="Times New Roman" w:hAnsi="Times New Roman"/>
          <w:sz w:val="26"/>
          <w:szCs w:val="26"/>
        </w:rPr>
        <w:t>19,3</w:t>
      </w:r>
      <w:r w:rsidRPr="00083AD7">
        <w:rPr>
          <w:rFonts w:ascii="Times New Roman" w:hAnsi="Times New Roman"/>
          <w:sz w:val="26"/>
          <w:szCs w:val="26"/>
        </w:rPr>
        <w:t xml:space="preserve"> </w:t>
      </w:r>
      <w:r w:rsidR="00C65256">
        <w:rPr>
          <w:rFonts w:ascii="Times New Roman" w:hAnsi="Times New Roman"/>
          <w:sz w:val="26"/>
          <w:szCs w:val="26"/>
        </w:rPr>
        <w:t>% в общей структуре доходов</w:t>
      </w:r>
      <w:r w:rsidRPr="00083AD7">
        <w:rPr>
          <w:rFonts w:ascii="Times New Roman" w:hAnsi="Times New Roman"/>
          <w:sz w:val="26"/>
          <w:szCs w:val="26"/>
        </w:rPr>
        <w:t xml:space="preserve"> и уменьшилась к прошлому году на </w:t>
      </w:r>
      <w:r w:rsidR="00C65256">
        <w:rPr>
          <w:rFonts w:ascii="Times New Roman" w:hAnsi="Times New Roman"/>
          <w:sz w:val="26"/>
          <w:szCs w:val="26"/>
        </w:rPr>
        <w:t>8,3%</w:t>
      </w:r>
      <w:r w:rsidRPr="00083AD7">
        <w:rPr>
          <w:rFonts w:ascii="Times New Roman" w:hAnsi="Times New Roman"/>
          <w:sz w:val="26"/>
          <w:szCs w:val="26"/>
        </w:rPr>
        <w:t xml:space="preserve"> (201</w:t>
      </w:r>
      <w:r w:rsidR="00BA3D13">
        <w:rPr>
          <w:rFonts w:ascii="Times New Roman" w:hAnsi="Times New Roman"/>
          <w:sz w:val="26"/>
          <w:szCs w:val="26"/>
        </w:rPr>
        <w:t>9</w:t>
      </w:r>
      <w:r w:rsidRPr="00083AD7">
        <w:rPr>
          <w:rFonts w:ascii="Times New Roman" w:hAnsi="Times New Roman"/>
          <w:sz w:val="26"/>
          <w:szCs w:val="26"/>
        </w:rPr>
        <w:t xml:space="preserve"> год </w:t>
      </w:r>
      <w:r w:rsidR="00C65256">
        <w:rPr>
          <w:rFonts w:ascii="Times New Roman" w:hAnsi="Times New Roman"/>
          <w:sz w:val="26"/>
          <w:szCs w:val="26"/>
        </w:rPr>
        <w:t>27,6</w:t>
      </w:r>
      <w:r w:rsidRPr="00083AD7">
        <w:rPr>
          <w:rFonts w:ascii="Times New Roman" w:hAnsi="Times New Roman"/>
          <w:sz w:val="26"/>
          <w:szCs w:val="26"/>
        </w:rPr>
        <w:t xml:space="preserve"> процента).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>В бюджет сельского поселения за 20</w:t>
      </w:r>
      <w:r w:rsidR="007E75F9">
        <w:rPr>
          <w:rFonts w:ascii="Times New Roman" w:hAnsi="Times New Roman"/>
          <w:sz w:val="26"/>
          <w:szCs w:val="26"/>
        </w:rPr>
        <w:t>20</w:t>
      </w:r>
      <w:r w:rsidRPr="00083AD7">
        <w:rPr>
          <w:rFonts w:ascii="Times New Roman" w:hAnsi="Times New Roman"/>
          <w:sz w:val="26"/>
          <w:szCs w:val="26"/>
        </w:rPr>
        <w:t xml:space="preserve"> год поступили: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i/>
          <w:sz w:val="26"/>
          <w:szCs w:val="26"/>
        </w:rPr>
        <w:t xml:space="preserve">- </w:t>
      </w:r>
      <w:r w:rsidRPr="00083AD7">
        <w:rPr>
          <w:rFonts w:ascii="Times New Roman" w:hAnsi="Times New Roman"/>
          <w:b/>
          <w:sz w:val="26"/>
          <w:szCs w:val="26"/>
        </w:rPr>
        <w:t>дотации</w:t>
      </w:r>
      <w:r w:rsidRPr="00083AD7">
        <w:rPr>
          <w:rFonts w:ascii="Times New Roman" w:hAnsi="Times New Roman"/>
          <w:sz w:val="26"/>
          <w:szCs w:val="26"/>
        </w:rPr>
        <w:t xml:space="preserve"> в сумме </w:t>
      </w:r>
      <w:r w:rsidR="00561428">
        <w:rPr>
          <w:rFonts w:ascii="Times New Roman" w:hAnsi="Times New Roman"/>
          <w:sz w:val="26"/>
          <w:szCs w:val="26"/>
        </w:rPr>
        <w:t>1479,5</w:t>
      </w:r>
      <w:r w:rsidRPr="00083AD7">
        <w:rPr>
          <w:rFonts w:ascii="Times New Roman" w:hAnsi="Times New Roman"/>
          <w:sz w:val="26"/>
          <w:szCs w:val="26"/>
        </w:rPr>
        <w:t>тыс.руб., что соответствует плановым назначениям</w:t>
      </w:r>
      <w:r w:rsidR="00FA40A2">
        <w:rPr>
          <w:rFonts w:ascii="Times New Roman" w:hAnsi="Times New Roman"/>
          <w:sz w:val="26"/>
          <w:szCs w:val="26"/>
        </w:rPr>
        <w:t>;</w:t>
      </w:r>
    </w:p>
    <w:p w:rsidR="00DB23F1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b/>
          <w:sz w:val="26"/>
          <w:szCs w:val="26"/>
        </w:rPr>
        <w:t>- субвенции</w:t>
      </w:r>
      <w:r w:rsidRPr="00083AD7">
        <w:rPr>
          <w:rFonts w:ascii="Times New Roman" w:hAnsi="Times New Roman"/>
          <w:sz w:val="26"/>
          <w:szCs w:val="26"/>
        </w:rPr>
        <w:t xml:space="preserve"> в 20</w:t>
      </w:r>
      <w:r w:rsidR="007E75F9">
        <w:rPr>
          <w:rFonts w:ascii="Times New Roman" w:hAnsi="Times New Roman"/>
          <w:sz w:val="26"/>
          <w:szCs w:val="26"/>
        </w:rPr>
        <w:t>20</w:t>
      </w:r>
      <w:r w:rsidRPr="00083AD7">
        <w:rPr>
          <w:rFonts w:ascii="Times New Roman" w:hAnsi="Times New Roman"/>
          <w:sz w:val="26"/>
          <w:szCs w:val="26"/>
        </w:rPr>
        <w:t xml:space="preserve"> году поступили в сумме </w:t>
      </w:r>
      <w:r w:rsidR="00CC6681">
        <w:rPr>
          <w:rFonts w:ascii="Times New Roman" w:hAnsi="Times New Roman"/>
          <w:sz w:val="26"/>
          <w:szCs w:val="26"/>
        </w:rPr>
        <w:t xml:space="preserve">266,9 </w:t>
      </w:r>
      <w:r w:rsidRPr="00083AD7">
        <w:rPr>
          <w:rFonts w:ascii="Times New Roman" w:hAnsi="Times New Roman"/>
          <w:sz w:val="26"/>
          <w:szCs w:val="26"/>
        </w:rPr>
        <w:t xml:space="preserve">тыс.руб. или на 100 </w:t>
      </w:r>
      <w:r w:rsidR="00CC6681">
        <w:rPr>
          <w:rFonts w:ascii="Times New Roman" w:hAnsi="Times New Roman"/>
          <w:sz w:val="26"/>
          <w:szCs w:val="26"/>
        </w:rPr>
        <w:t>%</w:t>
      </w:r>
      <w:r w:rsidRPr="00083AD7">
        <w:rPr>
          <w:rFonts w:ascii="Times New Roman" w:hAnsi="Times New Roman"/>
          <w:sz w:val="26"/>
          <w:szCs w:val="26"/>
        </w:rPr>
        <w:t xml:space="preserve">  </w:t>
      </w:r>
      <w:r w:rsidR="00FA40A2">
        <w:rPr>
          <w:rFonts w:ascii="Times New Roman" w:hAnsi="Times New Roman"/>
          <w:sz w:val="26"/>
          <w:szCs w:val="26"/>
        </w:rPr>
        <w:t>к утвержденному плану;</w:t>
      </w:r>
    </w:p>
    <w:p w:rsidR="00FA40A2" w:rsidRPr="00083AD7" w:rsidRDefault="00FA40A2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0A2">
        <w:rPr>
          <w:rFonts w:ascii="Times New Roman" w:hAnsi="Times New Roman"/>
          <w:b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CC6681">
        <w:rPr>
          <w:rFonts w:ascii="Times New Roman" w:hAnsi="Times New Roman"/>
          <w:sz w:val="26"/>
          <w:szCs w:val="26"/>
        </w:rPr>
        <w:t>889,2</w:t>
      </w:r>
      <w:r>
        <w:rPr>
          <w:rFonts w:ascii="Times New Roman" w:hAnsi="Times New Roman"/>
          <w:sz w:val="26"/>
          <w:szCs w:val="26"/>
        </w:rPr>
        <w:t xml:space="preserve"> тыс.руб. или 100 </w:t>
      </w:r>
      <w:r w:rsidR="00CC6681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к плановым назначениям;</w:t>
      </w:r>
    </w:p>
    <w:p w:rsidR="00DB23F1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 - иные межбюджетные трансферты поступили в объеме </w:t>
      </w:r>
      <w:r w:rsidR="00CC6681">
        <w:rPr>
          <w:rFonts w:ascii="Times New Roman" w:hAnsi="Times New Roman"/>
          <w:sz w:val="26"/>
          <w:szCs w:val="26"/>
        </w:rPr>
        <w:t xml:space="preserve">467,0 </w:t>
      </w:r>
      <w:r w:rsidRPr="00083AD7">
        <w:rPr>
          <w:rFonts w:ascii="Times New Roman" w:hAnsi="Times New Roman"/>
          <w:sz w:val="26"/>
          <w:szCs w:val="26"/>
        </w:rPr>
        <w:t xml:space="preserve">тыс.руб. или 100 </w:t>
      </w:r>
      <w:r w:rsidR="00CC6681">
        <w:rPr>
          <w:rFonts w:ascii="Times New Roman" w:hAnsi="Times New Roman"/>
          <w:sz w:val="26"/>
          <w:szCs w:val="26"/>
        </w:rPr>
        <w:t>%</w:t>
      </w:r>
      <w:r w:rsidRPr="00083AD7">
        <w:rPr>
          <w:rFonts w:ascii="Times New Roman" w:hAnsi="Times New Roman"/>
          <w:sz w:val="26"/>
          <w:szCs w:val="26"/>
        </w:rPr>
        <w:t>, что соответствует  плановым назначениям</w:t>
      </w:r>
      <w:r w:rsidR="00FA40A2">
        <w:rPr>
          <w:rFonts w:ascii="Times New Roman" w:hAnsi="Times New Roman"/>
          <w:sz w:val="26"/>
          <w:szCs w:val="26"/>
        </w:rPr>
        <w:t>;</w:t>
      </w:r>
    </w:p>
    <w:p w:rsidR="00FA40A2" w:rsidRPr="00083AD7" w:rsidRDefault="00FA40A2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прочие безвозмездные поступления составили </w:t>
      </w:r>
      <w:r w:rsidR="00E33B36">
        <w:rPr>
          <w:rFonts w:ascii="Times New Roman" w:hAnsi="Times New Roman"/>
          <w:sz w:val="26"/>
          <w:szCs w:val="26"/>
        </w:rPr>
        <w:t>238,2</w:t>
      </w:r>
      <w:r>
        <w:rPr>
          <w:rFonts w:ascii="Times New Roman" w:hAnsi="Times New Roman"/>
          <w:sz w:val="26"/>
          <w:szCs w:val="26"/>
        </w:rPr>
        <w:t xml:space="preserve"> тыс.руб. </w:t>
      </w:r>
    </w:p>
    <w:p w:rsidR="00EF2115" w:rsidRDefault="001345BB" w:rsidP="00DF66FA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 в 2020 году составил 85,5 тыс.руб.</w:t>
      </w:r>
    </w:p>
    <w:p w:rsidR="00366796" w:rsidRPr="00DF66FA" w:rsidRDefault="00B81204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По итогам исполнения бюджета за 20</w:t>
      </w:r>
      <w:r w:rsidR="00CB7AFC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 по доходам с учетом внесенных изменений бюджет исполнен на </w:t>
      </w:r>
      <w:r w:rsidR="00CB7AFC">
        <w:rPr>
          <w:b/>
          <w:sz w:val="26"/>
          <w:szCs w:val="26"/>
        </w:rPr>
        <w:t>94,5</w:t>
      </w:r>
      <w:r w:rsidRPr="00DF66FA">
        <w:rPr>
          <w:b/>
          <w:sz w:val="26"/>
          <w:szCs w:val="26"/>
        </w:rPr>
        <w:t>%.</w:t>
      </w:r>
    </w:p>
    <w:p w:rsidR="00DC4D62" w:rsidRPr="00DF66FA" w:rsidRDefault="00DC4D62" w:rsidP="00DF66FA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t>Анализ исполнения доходов по основным источникам бюджета 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</w:t>
      </w:r>
      <w:r w:rsidR="00CB7AFC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  приведен в приложении №1</w:t>
      </w:r>
      <w:r w:rsidR="00A64C77" w:rsidRPr="00DF66FA">
        <w:rPr>
          <w:sz w:val="26"/>
          <w:szCs w:val="26"/>
        </w:rPr>
        <w:t xml:space="preserve"> к заключению.</w:t>
      </w:r>
    </w:p>
    <w:p w:rsidR="007B3F47" w:rsidRPr="00DF66FA" w:rsidRDefault="007B3F47" w:rsidP="00DF66FA">
      <w:pPr>
        <w:ind w:right="-56"/>
        <w:jc w:val="both"/>
        <w:rPr>
          <w:b/>
          <w:sz w:val="26"/>
          <w:szCs w:val="26"/>
        </w:rPr>
      </w:pPr>
    </w:p>
    <w:p w:rsidR="008B5821" w:rsidRPr="00DF66FA" w:rsidRDefault="00125034" w:rsidP="00DF66FA">
      <w:pPr>
        <w:ind w:left="4111" w:right="-56" w:hanging="4111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2.4.</w:t>
      </w:r>
      <w:r w:rsidR="00993F61" w:rsidRPr="00DF66FA">
        <w:rPr>
          <w:b/>
          <w:i/>
          <w:sz w:val="26"/>
          <w:szCs w:val="26"/>
        </w:rPr>
        <w:t xml:space="preserve"> Анализ и</w:t>
      </w:r>
      <w:r w:rsidR="008760C7" w:rsidRPr="00DF66FA">
        <w:rPr>
          <w:b/>
          <w:i/>
          <w:sz w:val="26"/>
          <w:szCs w:val="26"/>
        </w:rPr>
        <w:t>сполнени</w:t>
      </w:r>
      <w:r w:rsidR="00993F61" w:rsidRPr="00DF66FA">
        <w:rPr>
          <w:b/>
          <w:i/>
          <w:sz w:val="26"/>
          <w:szCs w:val="26"/>
        </w:rPr>
        <w:t>я</w:t>
      </w:r>
      <w:r w:rsidR="008760C7" w:rsidRPr="00DF66FA">
        <w:rPr>
          <w:b/>
          <w:i/>
          <w:sz w:val="26"/>
          <w:szCs w:val="26"/>
        </w:rPr>
        <w:t xml:space="preserve"> расходной части бюджета </w:t>
      </w:r>
      <w:r w:rsidR="008B5821" w:rsidRPr="00DF66FA">
        <w:rPr>
          <w:b/>
          <w:i/>
          <w:sz w:val="26"/>
          <w:szCs w:val="26"/>
        </w:rPr>
        <w:t>муниципального образования</w:t>
      </w:r>
    </w:p>
    <w:p w:rsidR="008B5821" w:rsidRPr="00DF66FA" w:rsidRDefault="00B30749" w:rsidP="00DF66FA">
      <w:pPr>
        <w:ind w:left="4111" w:right="-56" w:hanging="4111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«</w:t>
      </w:r>
      <w:r w:rsidR="00283EF1" w:rsidRPr="00DF66FA">
        <w:rPr>
          <w:b/>
          <w:i/>
          <w:sz w:val="26"/>
          <w:szCs w:val="26"/>
        </w:rPr>
        <w:t>Дондуковское</w:t>
      </w:r>
      <w:r w:rsidR="00580EB9">
        <w:rPr>
          <w:b/>
          <w:i/>
          <w:sz w:val="26"/>
          <w:szCs w:val="26"/>
        </w:rPr>
        <w:t xml:space="preserve"> </w:t>
      </w:r>
      <w:r w:rsidR="00125034" w:rsidRPr="00DF66FA">
        <w:rPr>
          <w:b/>
          <w:i/>
          <w:sz w:val="26"/>
          <w:szCs w:val="26"/>
        </w:rPr>
        <w:t>сельско</w:t>
      </w:r>
      <w:r w:rsidR="00993F61" w:rsidRPr="00DF66FA">
        <w:rPr>
          <w:b/>
          <w:i/>
          <w:sz w:val="26"/>
          <w:szCs w:val="26"/>
        </w:rPr>
        <w:t>е</w:t>
      </w:r>
      <w:r w:rsidR="00580EB9">
        <w:rPr>
          <w:b/>
          <w:i/>
          <w:sz w:val="26"/>
          <w:szCs w:val="26"/>
        </w:rPr>
        <w:t xml:space="preserve"> </w:t>
      </w:r>
      <w:r w:rsidRPr="00DF66FA">
        <w:rPr>
          <w:b/>
          <w:i/>
          <w:sz w:val="26"/>
          <w:szCs w:val="26"/>
        </w:rPr>
        <w:t>поселение»</w:t>
      </w:r>
      <w:r w:rsidR="00993F61" w:rsidRPr="00DF66FA">
        <w:rPr>
          <w:b/>
          <w:i/>
          <w:sz w:val="26"/>
          <w:szCs w:val="26"/>
        </w:rPr>
        <w:t xml:space="preserve"> по раздел</w:t>
      </w:r>
      <w:r w:rsidR="008B5821" w:rsidRPr="00DF66FA">
        <w:rPr>
          <w:b/>
          <w:i/>
          <w:sz w:val="26"/>
          <w:szCs w:val="26"/>
        </w:rPr>
        <w:t>ам функциональной классификации</w:t>
      </w:r>
    </w:p>
    <w:p w:rsidR="008760C7" w:rsidRPr="00DF66FA" w:rsidRDefault="00993F61" w:rsidP="00DF66FA">
      <w:pPr>
        <w:ind w:left="4111" w:right="-56" w:hanging="4111"/>
        <w:jc w:val="center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расходов Российской Федерации</w:t>
      </w:r>
    </w:p>
    <w:p w:rsidR="003B7B28" w:rsidRPr="00DF66FA" w:rsidRDefault="003B7B28" w:rsidP="00DF66FA">
      <w:pPr>
        <w:ind w:right="-56"/>
        <w:jc w:val="both"/>
        <w:rPr>
          <w:b/>
          <w:sz w:val="26"/>
          <w:szCs w:val="26"/>
        </w:rPr>
      </w:pPr>
    </w:p>
    <w:p w:rsidR="007C0160" w:rsidRPr="00DF66FA" w:rsidRDefault="00D03D11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соответствии со статьей 215.1 Бюджетного кодекса Российской Федерации кассовое обслуживание исполнения бюджета </w:t>
      </w:r>
      <w:r w:rsidR="007B7E5D" w:rsidRPr="00DF66FA">
        <w:rPr>
          <w:sz w:val="26"/>
          <w:szCs w:val="26"/>
        </w:rPr>
        <w:t>муниципального образования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осуществлялось Управлением федерального казначейства по Гиагинскому</w:t>
      </w:r>
      <w:r w:rsidR="008F7D69" w:rsidRPr="00DF66FA">
        <w:rPr>
          <w:sz w:val="26"/>
          <w:szCs w:val="26"/>
        </w:rPr>
        <w:t xml:space="preserve"> району на основании Соглашения</w:t>
      </w:r>
      <w:r w:rsidR="00A64C77" w:rsidRPr="00DF66FA">
        <w:rPr>
          <w:sz w:val="26"/>
          <w:szCs w:val="26"/>
        </w:rPr>
        <w:t xml:space="preserve"> от </w:t>
      </w:r>
      <w:r w:rsidR="00BA0CF6" w:rsidRPr="00DF66FA">
        <w:rPr>
          <w:sz w:val="26"/>
          <w:szCs w:val="26"/>
        </w:rPr>
        <w:t>12</w:t>
      </w:r>
      <w:r w:rsidR="00A64C77" w:rsidRPr="00DF66FA">
        <w:rPr>
          <w:sz w:val="26"/>
          <w:szCs w:val="26"/>
        </w:rPr>
        <w:t>.0</w:t>
      </w:r>
      <w:r w:rsidR="00BA0CF6" w:rsidRPr="00DF66FA">
        <w:rPr>
          <w:sz w:val="26"/>
          <w:szCs w:val="26"/>
        </w:rPr>
        <w:t>7</w:t>
      </w:r>
      <w:r w:rsidR="00A64C77" w:rsidRPr="00DF66FA">
        <w:rPr>
          <w:sz w:val="26"/>
          <w:szCs w:val="26"/>
        </w:rPr>
        <w:t>.20</w:t>
      </w:r>
      <w:r w:rsidR="008F7D69" w:rsidRPr="00DF66FA">
        <w:rPr>
          <w:sz w:val="26"/>
          <w:szCs w:val="26"/>
        </w:rPr>
        <w:t xml:space="preserve">10 </w:t>
      </w:r>
      <w:r w:rsidR="00BA0CF6" w:rsidRPr="00DF66FA">
        <w:rPr>
          <w:sz w:val="26"/>
          <w:szCs w:val="26"/>
        </w:rPr>
        <w:t>№ СП-89/С-20</w:t>
      </w:r>
      <w:r w:rsidR="00A64C77" w:rsidRPr="00DF66FA">
        <w:rPr>
          <w:sz w:val="26"/>
          <w:szCs w:val="26"/>
        </w:rPr>
        <w:t xml:space="preserve">, </w:t>
      </w:r>
      <w:r w:rsidR="001F138D" w:rsidRPr="00DF66FA">
        <w:rPr>
          <w:sz w:val="26"/>
          <w:szCs w:val="26"/>
        </w:rPr>
        <w:t xml:space="preserve">заключенного между администрацией </w:t>
      </w:r>
      <w:r w:rsidR="00D40FAE" w:rsidRPr="00DF66FA">
        <w:rPr>
          <w:sz w:val="26"/>
          <w:szCs w:val="26"/>
        </w:rPr>
        <w:t>муниципального образования</w:t>
      </w:r>
      <w:r w:rsidR="001F138D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1F138D" w:rsidRPr="00DF66FA">
        <w:rPr>
          <w:sz w:val="26"/>
          <w:szCs w:val="26"/>
        </w:rPr>
        <w:t xml:space="preserve">  сельское поселение»  и УФК по Гиагинскому району.</w:t>
      </w:r>
    </w:p>
    <w:p w:rsidR="008D1371" w:rsidRDefault="007C016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Исполнение бюджета по расходам за 20</w:t>
      </w:r>
      <w:r w:rsidR="00B343B5" w:rsidRPr="00B343B5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 осуществлялось в соответствии с уточненным бюджетом и сводной бюджетной росписью.</w:t>
      </w:r>
    </w:p>
    <w:p w:rsidR="008D1371" w:rsidRPr="00083AD7" w:rsidRDefault="008D1371" w:rsidP="008D1371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     Общая сумма бюджетных назначений по расходам, утвержденная на 20</w:t>
      </w:r>
      <w:r w:rsidR="00B343B5" w:rsidRPr="00B343B5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( с учетом уточнений </w:t>
      </w:r>
      <w:r w:rsidR="00B343B5">
        <w:rPr>
          <w:sz w:val="26"/>
          <w:szCs w:val="26"/>
        </w:rPr>
        <w:t>Решени</w:t>
      </w:r>
      <w:r w:rsidR="00620DDF">
        <w:rPr>
          <w:sz w:val="26"/>
          <w:szCs w:val="26"/>
        </w:rPr>
        <w:t>я</w:t>
      </w:r>
      <w:r w:rsidR="00B343B5">
        <w:rPr>
          <w:sz w:val="26"/>
          <w:szCs w:val="26"/>
        </w:rPr>
        <w:t xml:space="preserve"> СНД МО «Дондуковское сельское поселение» </w:t>
      </w:r>
      <w:r w:rsidRPr="00083AD7">
        <w:rPr>
          <w:sz w:val="26"/>
          <w:szCs w:val="26"/>
        </w:rPr>
        <w:t xml:space="preserve">от </w:t>
      </w:r>
      <w:r w:rsidR="00B343B5" w:rsidRPr="00B343B5">
        <w:rPr>
          <w:sz w:val="26"/>
          <w:szCs w:val="26"/>
        </w:rPr>
        <w:t>24</w:t>
      </w:r>
      <w:r w:rsidRPr="00083AD7">
        <w:rPr>
          <w:sz w:val="26"/>
          <w:szCs w:val="26"/>
        </w:rPr>
        <w:t>.12.20</w:t>
      </w:r>
      <w:r w:rsidR="00B343B5" w:rsidRPr="00B343B5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года</w:t>
      </w:r>
      <w:r w:rsidR="00620DDF">
        <w:rPr>
          <w:sz w:val="26"/>
          <w:szCs w:val="26"/>
        </w:rPr>
        <w:t xml:space="preserve"> №193</w:t>
      </w:r>
      <w:r w:rsidRPr="00083AD7">
        <w:rPr>
          <w:sz w:val="26"/>
          <w:szCs w:val="26"/>
        </w:rPr>
        <w:t xml:space="preserve">) составляет </w:t>
      </w:r>
      <w:r w:rsidR="00620DDF">
        <w:rPr>
          <w:sz w:val="26"/>
          <w:szCs w:val="26"/>
        </w:rPr>
        <w:t xml:space="preserve">17930,6 </w:t>
      </w:r>
      <w:r w:rsidRPr="00083AD7">
        <w:rPr>
          <w:sz w:val="26"/>
          <w:szCs w:val="26"/>
        </w:rPr>
        <w:t xml:space="preserve">тыс.руб.. Относительно первоначального бюджета общий объем расходов </w:t>
      </w:r>
      <w:r w:rsidR="006E5445">
        <w:rPr>
          <w:sz w:val="26"/>
          <w:szCs w:val="26"/>
        </w:rPr>
        <w:t>увеличился</w:t>
      </w:r>
      <w:r w:rsidRPr="00083AD7">
        <w:rPr>
          <w:sz w:val="26"/>
          <w:szCs w:val="26"/>
        </w:rPr>
        <w:t xml:space="preserve"> на </w:t>
      </w:r>
      <w:r w:rsidR="001A6608">
        <w:rPr>
          <w:sz w:val="26"/>
          <w:szCs w:val="26"/>
        </w:rPr>
        <w:t>2040,7</w:t>
      </w:r>
      <w:r w:rsidR="006E5445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>тыс.руб.. Уточнение расходов в отчетном периоде производилось в сторону увеличения, в связи с уточнением объемов безвозмездных поступлений.</w:t>
      </w:r>
    </w:p>
    <w:p w:rsidR="008D1371" w:rsidRPr="00083AD7" w:rsidRDefault="008D1371" w:rsidP="008D1371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Исполнение по расходам бюджета сельского поселения за 2019 год составило </w:t>
      </w:r>
      <w:r w:rsidR="008B0719">
        <w:rPr>
          <w:sz w:val="26"/>
          <w:szCs w:val="26"/>
        </w:rPr>
        <w:t xml:space="preserve">16167,7 </w:t>
      </w:r>
      <w:r w:rsidRPr="00083AD7">
        <w:rPr>
          <w:sz w:val="26"/>
          <w:szCs w:val="26"/>
        </w:rPr>
        <w:t xml:space="preserve">тыс.руб. или </w:t>
      </w:r>
      <w:r w:rsidR="008B0719">
        <w:rPr>
          <w:sz w:val="26"/>
          <w:szCs w:val="26"/>
        </w:rPr>
        <w:t>90,2</w:t>
      </w:r>
      <w:r w:rsidRPr="00083AD7">
        <w:rPr>
          <w:sz w:val="26"/>
          <w:szCs w:val="26"/>
        </w:rPr>
        <w:t xml:space="preserve"> </w:t>
      </w:r>
      <w:r w:rsidR="008B0719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исполнения к утвержденным решением Совета народных депутатов МО «</w:t>
      </w:r>
      <w:r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о бюджете на 20</w:t>
      </w:r>
      <w:r w:rsidR="008B0719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бюджетным </w:t>
      </w:r>
      <w:r w:rsidRPr="00083AD7">
        <w:rPr>
          <w:sz w:val="26"/>
          <w:szCs w:val="26"/>
        </w:rPr>
        <w:lastRenderedPageBreak/>
        <w:t xml:space="preserve">назначениям. Неисполнение ассигнований установленных бюджетной росписью – </w:t>
      </w:r>
      <w:r w:rsidR="0015769A">
        <w:rPr>
          <w:sz w:val="26"/>
          <w:szCs w:val="26"/>
        </w:rPr>
        <w:t>1762,9</w:t>
      </w:r>
      <w:r w:rsidRPr="00083AD7">
        <w:rPr>
          <w:sz w:val="26"/>
          <w:szCs w:val="26"/>
        </w:rPr>
        <w:t xml:space="preserve"> тыс. руб.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 20</w:t>
      </w:r>
      <w:r w:rsidR="0015769A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году расходы бюджета муниципального образования «</w:t>
      </w:r>
      <w:r w:rsidR="00517B9A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 сельское поселение» </w:t>
      </w:r>
      <w:r w:rsidR="00517B9A">
        <w:rPr>
          <w:sz w:val="26"/>
          <w:szCs w:val="26"/>
        </w:rPr>
        <w:t>уменьшился</w:t>
      </w:r>
      <w:r w:rsidRPr="00083AD7">
        <w:rPr>
          <w:sz w:val="26"/>
          <w:szCs w:val="26"/>
        </w:rPr>
        <w:t xml:space="preserve"> в сравнении с 20</w:t>
      </w:r>
      <w:r w:rsidR="00820D47">
        <w:rPr>
          <w:sz w:val="26"/>
          <w:szCs w:val="26"/>
        </w:rPr>
        <w:t>19</w:t>
      </w:r>
      <w:r w:rsidRPr="00083AD7">
        <w:rPr>
          <w:sz w:val="26"/>
          <w:szCs w:val="26"/>
        </w:rPr>
        <w:t xml:space="preserve"> годом  на </w:t>
      </w:r>
      <w:r w:rsidR="00820D47">
        <w:rPr>
          <w:sz w:val="26"/>
          <w:szCs w:val="26"/>
        </w:rPr>
        <w:t xml:space="preserve">1116,4 </w:t>
      </w:r>
      <w:r w:rsidRPr="00083AD7">
        <w:rPr>
          <w:sz w:val="26"/>
          <w:szCs w:val="26"/>
        </w:rPr>
        <w:t>тыс.</w:t>
      </w:r>
      <w:r w:rsidR="00E349EE">
        <w:rPr>
          <w:sz w:val="26"/>
          <w:szCs w:val="26"/>
        </w:rPr>
        <w:t>руб.</w:t>
      </w:r>
      <w:r w:rsidRPr="00083AD7">
        <w:rPr>
          <w:sz w:val="26"/>
          <w:szCs w:val="26"/>
        </w:rPr>
        <w:t xml:space="preserve"> или на </w:t>
      </w:r>
      <w:r w:rsidR="002D6576">
        <w:rPr>
          <w:sz w:val="26"/>
          <w:szCs w:val="26"/>
        </w:rPr>
        <w:t>6,5</w:t>
      </w:r>
      <w:r w:rsidRPr="00083AD7">
        <w:rPr>
          <w:sz w:val="26"/>
          <w:szCs w:val="26"/>
        </w:rPr>
        <w:t xml:space="preserve">%.  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Основную долю расходов бюджета поселения в 20</w:t>
      </w:r>
      <w:r w:rsidR="002D6576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году составили расходы, направленные</w:t>
      </w:r>
      <w:r w:rsidR="00580EB9">
        <w:rPr>
          <w:sz w:val="26"/>
          <w:szCs w:val="26"/>
        </w:rPr>
        <w:t xml:space="preserve"> </w:t>
      </w:r>
      <w:r w:rsidR="00966D54">
        <w:rPr>
          <w:sz w:val="26"/>
          <w:szCs w:val="26"/>
        </w:rPr>
        <w:t>на</w:t>
      </w:r>
      <w:r w:rsidR="00580EB9">
        <w:rPr>
          <w:sz w:val="26"/>
          <w:szCs w:val="26"/>
        </w:rPr>
        <w:t xml:space="preserve"> </w:t>
      </w:r>
      <w:r w:rsidR="00966D54">
        <w:rPr>
          <w:bCs/>
          <w:color w:val="303030"/>
          <w:sz w:val="26"/>
          <w:szCs w:val="26"/>
          <w:shd w:val="clear" w:color="auto" w:fill="FFFFFF"/>
        </w:rPr>
        <w:t>ф</w:t>
      </w:r>
      <w:r w:rsidR="00966D54" w:rsidRPr="00966D54">
        <w:rPr>
          <w:bCs/>
          <w:color w:val="303030"/>
          <w:sz w:val="26"/>
          <w:szCs w:val="26"/>
          <w:shd w:val="clear" w:color="auto" w:fill="FFFFFF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D6576">
        <w:rPr>
          <w:bCs/>
          <w:color w:val="303030"/>
          <w:sz w:val="26"/>
          <w:szCs w:val="26"/>
          <w:shd w:val="clear" w:color="auto" w:fill="FFFFFF"/>
        </w:rPr>
        <w:t xml:space="preserve"> </w:t>
      </w:r>
      <w:r w:rsidR="0085433C">
        <w:rPr>
          <w:b/>
          <w:sz w:val="26"/>
          <w:szCs w:val="26"/>
        </w:rPr>
        <w:t>52,3</w:t>
      </w:r>
      <w:r w:rsidR="00966D54" w:rsidRPr="00083AD7">
        <w:rPr>
          <w:b/>
          <w:sz w:val="26"/>
          <w:szCs w:val="26"/>
        </w:rPr>
        <w:t>%</w:t>
      </w:r>
      <w:r w:rsidR="00811F4D">
        <w:rPr>
          <w:b/>
          <w:sz w:val="26"/>
          <w:szCs w:val="26"/>
        </w:rPr>
        <w:t xml:space="preserve">, </w:t>
      </w:r>
      <w:r w:rsidR="00966D54" w:rsidRPr="00083AD7">
        <w:rPr>
          <w:sz w:val="26"/>
          <w:szCs w:val="26"/>
        </w:rPr>
        <w:t xml:space="preserve">на жилищно-коммунальное хозяйство </w:t>
      </w:r>
      <w:r w:rsidR="00966D54">
        <w:rPr>
          <w:sz w:val="26"/>
          <w:szCs w:val="26"/>
        </w:rPr>
        <w:t>–</w:t>
      </w:r>
      <w:r w:rsidR="0085433C">
        <w:rPr>
          <w:b/>
          <w:sz w:val="26"/>
          <w:szCs w:val="26"/>
        </w:rPr>
        <w:t>22,1</w:t>
      </w:r>
      <w:r w:rsidR="00966D54" w:rsidRPr="00083AD7">
        <w:rPr>
          <w:b/>
          <w:sz w:val="26"/>
          <w:szCs w:val="26"/>
        </w:rPr>
        <w:t>%</w:t>
      </w:r>
      <w:r w:rsidR="00966D54">
        <w:rPr>
          <w:b/>
          <w:sz w:val="26"/>
          <w:szCs w:val="26"/>
        </w:rPr>
        <w:t xml:space="preserve"> и </w:t>
      </w:r>
      <w:r w:rsidRPr="00083AD7">
        <w:rPr>
          <w:sz w:val="26"/>
          <w:szCs w:val="26"/>
        </w:rPr>
        <w:t xml:space="preserve">на национальную экономику – </w:t>
      </w:r>
      <w:r w:rsidR="008B5D89">
        <w:rPr>
          <w:b/>
          <w:sz w:val="26"/>
          <w:szCs w:val="26"/>
        </w:rPr>
        <w:t>18,7</w:t>
      </w:r>
      <w:r w:rsidRPr="00083AD7">
        <w:rPr>
          <w:b/>
          <w:sz w:val="26"/>
          <w:szCs w:val="26"/>
        </w:rPr>
        <w:t>%</w:t>
      </w:r>
      <w:r w:rsidR="00966D54">
        <w:rPr>
          <w:sz w:val="26"/>
          <w:szCs w:val="26"/>
        </w:rPr>
        <w:t>.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По результатам фактического исполнения бюджета поселения за 20</w:t>
      </w:r>
      <w:r w:rsidR="008B5D89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образовался профицит в размере </w:t>
      </w:r>
      <w:r w:rsidR="008B5D89">
        <w:rPr>
          <w:b/>
          <w:sz w:val="26"/>
          <w:szCs w:val="26"/>
        </w:rPr>
        <w:t xml:space="preserve"> </w:t>
      </w:r>
      <w:r w:rsidR="006062C3">
        <w:rPr>
          <w:b/>
          <w:sz w:val="26"/>
          <w:szCs w:val="26"/>
        </w:rPr>
        <w:t xml:space="preserve">704,5 </w:t>
      </w:r>
      <w:r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083AD7">
        <w:rPr>
          <w:sz w:val="26"/>
          <w:szCs w:val="26"/>
        </w:rPr>
        <w:t>.</w:t>
      </w:r>
    </w:p>
    <w:p w:rsidR="008D1371" w:rsidRPr="00083AD7" w:rsidRDefault="008D1371" w:rsidP="008D1371">
      <w:pPr>
        <w:ind w:firstLine="708"/>
        <w:rPr>
          <w:sz w:val="26"/>
          <w:szCs w:val="26"/>
        </w:rPr>
      </w:pPr>
      <w:r w:rsidRPr="00083AD7">
        <w:rPr>
          <w:sz w:val="26"/>
          <w:szCs w:val="26"/>
        </w:rPr>
        <w:t>Анализ кассового исполнения бюджета сельского поселения в течени</w:t>
      </w:r>
      <w:r w:rsidR="006062C3" w:rsidRPr="00083AD7">
        <w:rPr>
          <w:sz w:val="26"/>
          <w:szCs w:val="26"/>
        </w:rPr>
        <w:t>е</w:t>
      </w:r>
      <w:r w:rsidRPr="00083AD7">
        <w:rPr>
          <w:sz w:val="26"/>
          <w:szCs w:val="26"/>
        </w:rPr>
        <w:t xml:space="preserve"> года осуществлялся в соответствии с поступившими доходами. </w:t>
      </w:r>
    </w:p>
    <w:p w:rsidR="008D1371" w:rsidRPr="00083AD7" w:rsidRDefault="008D1371" w:rsidP="008D1371">
      <w:pPr>
        <w:ind w:firstLine="708"/>
        <w:rPr>
          <w:sz w:val="26"/>
          <w:szCs w:val="26"/>
        </w:rPr>
      </w:pPr>
      <w:r w:rsidRPr="00083AD7">
        <w:rPr>
          <w:sz w:val="26"/>
          <w:szCs w:val="26"/>
        </w:rPr>
        <w:t xml:space="preserve"> Информация об исполнении расходов бюджета МО «Гиагинское сельское поселение» за 20</w:t>
      </w:r>
      <w:r w:rsidR="006062C3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в сравнении с уточненными назначениями представлена в таблице (тыс. руб.)</w:t>
      </w:r>
    </w:p>
    <w:p w:rsidR="008D1371" w:rsidRDefault="008D1371" w:rsidP="00DF66FA">
      <w:pPr>
        <w:ind w:right="-56" w:firstLine="708"/>
        <w:jc w:val="both"/>
        <w:rPr>
          <w:sz w:val="26"/>
          <w:szCs w:val="26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3179"/>
        <w:gridCol w:w="955"/>
        <w:gridCol w:w="1003"/>
        <w:gridCol w:w="1016"/>
        <w:gridCol w:w="1046"/>
        <w:gridCol w:w="1046"/>
      </w:tblGrid>
      <w:tr w:rsidR="00966D54" w:rsidRPr="00B415A9" w:rsidTr="007C3514">
        <w:tc>
          <w:tcPr>
            <w:tcW w:w="1040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79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55" w:type="dxa"/>
          </w:tcPr>
          <w:p w:rsidR="00966D54" w:rsidRPr="00B415A9" w:rsidRDefault="00966D54" w:rsidP="003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Утверждено на 20</w:t>
            </w:r>
            <w:r w:rsidR="003134C4" w:rsidRPr="00B415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016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</w:t>
            </w:r>
          </w:p>
        </w:tc>
        <w:tc>
          <w:tcPr>
            <w:tcW w:w="2092" w:type="dxa"/>
            <w:gridSpan w:val="2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Отклонение тыс.руб.</w:t>
            </w:r>
          </w:p>
        </w:tc>
      </w:tr>
      <w:tr w:rsidR="00966D54" w:rsidRPr="00B415A9" w:rsidTr="007C3514">
        <w:tc>
          <w:tcPr>
            <w:tcW w:w="1040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79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5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4=3-1</w:t>
            </w:r>
          </w:p>
        </w:tc>
        <w:tc>
          <w:tcPr>
            <w:tcW w:w="1046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5=3-2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</w:tcPr>
          <w:p w:rsidR="00806033" w:rsidRPr="00B415A9" w:rsidRDefault="003134C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7337,2</w:t>
            </w:r>
          </w:p>
        </w:tc>
        <w:tc>
          <w:tcPr>
            <w:tcW w:w="1003" w:type="dxa"/>
          </w:tcPr>
          <w:p w:rsidR="00806033" w:rsidRPr="00B415A9" w:rsidRDefault="003134C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9167,9</w:t>
            </w:r>
          </w:p>
        </w:tc>
        <w:tc>
          <w:tcPr>
            <w:tcW w:w="1016" w:type="dxa"/>
          </w:tcPr>
          <w:p w:rsidR="00806033" w:rsidRPr="00B415A9" w:rsidRDefault="003134C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8454,1</w:t>
            </w:r>
          </w:p>
        </w:tc>
        <w:tc>
          <w:tcPr>
            <w:tcW w:w="1046" w:type="dxa"/>
          </w:tcPr>
          <w:p w:rsidR="00806033" w:rsidRPr="00B415A9" w:rsidRDefault="00FE5B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1116,9</w:t>
            </w:r>
          </w:p>
        </w:tc>
        <w:tc>
          <w:tcPr>
            <w:tcW w:w="1046" w:type="dxa"/>
          </w:tcPr>
          <w:p w:rsidR="00806033" w:rsidRPr="00B415A9" w:rsidRDefault="00A84690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-713,8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5" w:type="dxa"/>
          </w:tcPr>
          <w:p w:rsidR="00806033" w:rsidRPr="00B415A9" w:rsidRDefault="003D354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003" w:type="dxa"/>
          </w:tcPr>
          <w:p w:rsidR="00806033" w:rsidRPr="00B415A9" w:rsidRDefault="003D354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1016" w:type="dxa"/>
          </w:tcPr>
          <w:p w:rsidR="00806033" w:rsidRPr="00B415A9" w:rsidRDefault="003D354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1046" w:type="dxa"/>
          </w:tcPr>
          <w:p w:rsidR="00806033" w:rsidRPr="00B415A9" w:rsidRDefault="005D048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46" w:type="dxa"/>
          </w:tcPr>
          <w:p w:rsidR="00806033" w:rsidRPr="00B415A9" w:rsidRDefault="004627C6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</w:tcPr>
          <w:p w:rsidR="00806033" w:rsidRPr="00B415A9" w:rsidRDefault="003D354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003" w:type="dxa"/>
          </w:tcPr>
          <w:p w:rsidR="00806033" w:rsidRPr="00B415A9" w:rsidRDefault="003D354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16" w:type="dxa"/>
          </w:tcPr>
          <w:p w:rsidR="00806033" w:rsidRPr="00B415A9" w:rsidRDefault="003D354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46" w:type="dxa"/>
          </w:tcPr>
          <w:p w:rsidR="00806033" w:rsidRPr="00B415A9" w:rsidRDefault="005D048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-228,6</w:t>
            </w:r>
          </w:p>
        </w:tc>
        <w:tc>
          <w:tcPr>
            <w:tcW w:w="1046" w:type="dxa"/>
          </w:tcPr>
          <w:p w:rsidR="00806033" w:rsidRPr="00B415A9" w:rsidRDefault="004627C6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-128,6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</w:tcPr>
          <w:p w:rsidR="00806033" w:rsidRPr="00B415A9" w:rsidRDefault="0050622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3024,1</w:t>
            </w:r>
          </w:p>
        </w:tc>
        <w:tc>
          <w:tcPr>
            <w:tcW w:w="1003" w:type="dxa"/>
          </w:tcPr>
          <w:p w:rsidR="00806033" w:rsidRPr="00B415A9" w:rsidRDefault="0050622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3365,1</w:t>
            </w:r>
          </w:p>
        </w:tc>
        <w:tc>
          <w:tcPr>
            <w:tcW w:w="1016" w:type="dxa"/>
          </w:tcPr>
          <w:p w:rsidR="00806033" w:rsidRPr="00B415A9" w:rsidRDefault="0050622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3017,2</w:t>
            </w:r>
          </w:p>
        </w:tc>
        <w:tc>
          <w:tcPr>
            <w:tcW w:w="1046" w:type="dxa"/>
          </w:tcPr>
          <w:p w:rsidR="00806033" w:rsidRPr="00B415A9" w:rsidRDefault="005D048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  <w:tc>
          <w:tcPr>
            <w:tcW w:w="1046" w:type="dxa"/>
          </w:tcPr>
          <w:p w:rsidR="00806033" w:rsidRPr="00B415A9" w:rsidRDefault="00B07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-347,9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5" w:type="dxa"/>
          </w:tcPr>
          <w:p w:rsidR="00806033" w:rsidRPr="00B415A9" w:rsidRDefault="0050622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4040,7</w:t>
            </w:r>
          </w:p>
        </w:tc>
        <w:tc>
          <w:tcPr>
            <w:tcW w:w="1003" w:type="dxa"/>
          </w:tcPr>
          <w:p w:rsidR="00806033" w:rsidRPr="00B415A9" w:rsidRDefault="0050622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3890,0</w:t>
            </w:r>
          </w:p>
        </w:tc>
        <w:tc>
          <w:tcPr>
            <w:tcW w:w="1016" w:type="dxa"/>
          </w:tcPr>
          <w:p w:rsidR="00806033" w:rsidRPr="00B415A9" w:rsidRDefault="0050622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3576,9</w:t>
            </w:r>
          </w:p>
        </w:tc>
        <w:tc>
          <w:tcPr>
            <w:tcW w:w="1046" w:type="dxa"/>
          </w:tcPr>
          <w:p w:rsidR="00806033" w:rsidRPr="00B415A9" w:rsidRDefault="005D048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-463,8</w:t>
            </w:r>
          </w:p>
        </w:tc>
        <w:tc>
          <w:tcPr>
            <w:tcW w:w="1046" w:type="dxa"/>
          </w:tcPr>
          <w:p w:rsidR="00806033" w:rsidRPr="00B415A9" w:rsidRDefault="00B07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-313,1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55" w:type="dxa"/>
          </w:tcPr>
          <w:p w:rsidR="00806033" w:rsidRPr="00B415A9" w:rsidRDefault="0050622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03" w:type="dxa"/>
          </w:tcPr>
          <w:p w:rsidR="00806033" w:rsidRPr="00B415A9" w:rsidRDefault="00506227" w:rsidP="0031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335,7</w:t>
            </w:r>
          </w:p>
        </w:tc>
        <w:tc>
          <w:tcPr>
            <w:tcW w:w="1016" w:type="dxa"/>
          </w:tcPr>
          <w:p w:rsidR="00806033" w:rsidRPr="00B415A9" w:rsidRDefault="0050622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1046" w:type="dxa"/>
          </w:tcPr>
          <w:p w:rsidR="00806033" w:rsidRPr="00B415A9" w:rsidRDefault="005D048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-88,1</w:t>
            </w:r>
          </w:p>
        </w:tc>
        <w:tc>
          <w:tcPr>
            <w:tcW w:w="1046" w:type="dxa"/>
          </w:tcPr>
          <w:p w:rsidR="00806033" w:rsidRPr="00B415A9" w:rsidRDefault="00B07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-173,8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5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1003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544,1</w:t>
            </w:r>
          </w:p>
        </w:tc>
        <w:tc>
          <w:tcPr>
            <w:tcW w:w="1016" w:type="dxa"/>
          </w:tcPr>
          <w:p w:rsidR="00806033" w:rsidRPr="00B415A9" w:rsidRDefault="0077741B" w:rsidP="005B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544,</w:t>
            </w:r>
            <w:r w:rsidR="005B15D4" w:rsidRPr="00B41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806033" w:rsidRPr="00B415A9" w:rsidRDefault="00217DF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46" w:type="dxa"/>
          </w:tcPr>
          <w:p w:rsidR="00806033" w:rsidRPr="00B415A9" w:rsidRDefault="003F6D9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5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3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046" w:type="dxa"/>
          </w:tcPr>
          <w:p w:rsidR="00806033" w:rsidRPr="00B415A9" w:rsidRDefault="00217DF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-85,7</w:t>
            </w:r>
          </w:p>
        </w:tc>
        <w:tc>
          <w:tcPr>
            <w:tcW w:w="1046" w:type="dxa"/>
          </w:tcPr>
          <w:p w:rsidR="00806033" w:rsidRPr="00B415A9" w:rsidRDefault="004C6131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-85,7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955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003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016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046" w:type="dxa"/>
          </w:tcPr>
          <w:p w:rsidR="00806033" w:rsidRPr="00B415A9" w:rsidRDefault="00217DF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806033" w:rsidRPr="00B415A9" w:rsidRDefault="004C6131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55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b/>
                <w:sz w:val="20"/>
                <w:szCs w:val="20"/>
              </w:rPr>
              <w:t>15889,9</w:t>
            </w:r>
          </w:p>
        </w:tc>
        <w:tc>
          <w:tcPr>
            <w:tcW w:w="1003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b/>
                <w:sz w:val="20"/>
                <w:szCs w:val="20"/>
              </w:rPr>
              <w:t>17930,6</w:t>
            </w:r>
          </w:p>
        </w:tc>
        <w:tc>
          <w:tcPr>
            <w:tcW w:w="1016" w:type="dxa"/>
          </w:tcPr>
          <w:p w:rsidR="00806033" w:rsidRPr="00B415A9" w:rsidRDefault="0077741B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b/>
                <w:sz w:val="20"/>
                <w:szCs w:val="20"/>
              </w:rPr>
              <w:t>16167,7</w:t>
            </w:r>
          </w:p>
        </w:tc>
        <w:tc>
          <w:tcPr>
            <w:tcW w:w="1046" w:type="dxa"/>
          </w:tcPr>
          <w:p w:rsidR="00806033" w:rsidRPr="00B415A9" w:rsidRDefault="00BA2BCD" w:rsidP="00806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b/>
                <w:sz w:val="20"/>
                <w:szCs w:val="20"/>
              </w:rPr>
              <w:t>277,8</w:t>
            </w:r>
          </w:p>
        </w:tc>
        <w:tc>
          <w:tcPr>
            <w:tcW w:w="1046" w:type="dxa"/>
          </w:tcPr>
          <w:p w:rsidR="00806033" w:rsidRPr="00B415A9" w:rsidRDefault="005B15D4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b/>
                <w:sz w:val="20"/>
                <w:szCs w:val="20"/>
              </w:rPr>
              <w:t>-1762,9</w:t>
            </w:r>
          </w:p>
        </w:tc>
      </w:tr>
    </w:tbl>
    <w:p w:rsidR="006601B9" w:rsidRPr="00DF66FA" w:rsidRDefault="006601B9" w:rsidP="006601B9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t>Анализ исполнения расходов бюджета  муниципального образования «Дондуковское  сельское поселение» по функциональной классификации расходов бюджета муниципального образования приведен в приложении № 2.</w:t>
      </w:r>
    </w:p>
    <w:p w:rsidR="00B10660" w:rsidRPr="00DF66FA" w:rsidRDefault="00B10660" w:rsidP="00DF66FA">
      <w:pPr>
        <w:ind w:right="-56" w:firstLine="708"/>
        <w:jc w:val="both"/>
        <w:rPr>
          <w:b/>
          <w:sz w:val="26"/>
          <w:szCs w:val="26"/>
        </w:rPr>
      </w:pPr>
    </w:p>
    <w:p w:rsidR="006601B9" w:rsidRDefault="00203569" w:rsidP="00DF66FA">
      <w:pPr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 0100 «Общегосударственные расходы»</w:t>
      </w:r>
      <w:r w:rsidRPr="00DF66FA">
        <w:rPr>
          <w:sz w:val="26"/>
          <w:szCs w:val="26"/>
        </w:rPr>
        <w:t xml:space="preserve"> бюджетные ассигнования освоены на </w:t>
      </w:r>
      <w:r w:rsidR="00B9177B" w:rsidRPr="00B9177B">
        <w:rPr>
          <w:b/>
          <w:sz w:val="26"/>
          <w:szCs w:val="26"/>
        </w:rPr>
        <w:t>9</w:t>
      </w:r>
      <w:r w:rsidR="00B9177B">
        <w:rPr>
          <w:b/>
          <w:sz w:val="26"/>
          <w:szCs w:val="26"/>
        </w:rPr>
        <w:t>2,</w:t>
      </w:r>
      <w:r w:rsidR="00B9177B" w:rsidRPr="00B9177B">
        <w:rPr>
          <w:b/>
          <w:sz w:val="26"/>
          <w:szCs w:val="26"/>
        </w:rPr>
        <w:t>2</w:t>
      </w:r>
      <w:r w:rsidRPr="00DF66FA">
        <w:rPr>
          <w:b/>
          <w:sz w:val="26"/>
          <w:szCs w:val="26"/>
        </w:rPr>
        <w:t xml:space="preserve"> %</w:t>
      </w:r>
      <w:r w:rsidRPr="00DF66FA">
        <w:rPr>
          <w:sz w:val="26"/>
          <w:szCs w:val="26"/>
        </w:rPr>
        <w:t xml:space="preserve">, что </w:t>
      </w:r>
      <w:r w:rsidR="00993F61" w:rsidRPr="00DF66FA">
        <w:rPr>
          <w:sz w:val="26"/>
          <w:szCs w:val="26"/>
        </w:rPr>
        <w:t xml:space="preserve">в сумме </w:t>
      </w:r>
      <w:r w:rsidRPr="00DF66FA">
        <w:rPr>
          <w:sz w:val="26"/>
          <w:szCs w:val="26"/>
        </w:rPr>
        <w:t xml:space="preserve">составляет </w:t>
      </w:r>
      <w:r w:rsidR="00B9177B">
        <w:rPr>
          <w:b/>
          <w:sz w:val="26"/>
          <w:szCs w:val="26"/>
        </w:rPr>
        <w:t xml:space="preserve">8454,1 </w:t>
      </w:r>
      <w:r w:rsidRPr="00DF66FA">
        <w:rPr>
          <w:b/>
          <w:sz w:val="26"/>
          <w:szCs w:val="26"/>
        </w:rPr>
        <w:t>тыс.руб</w:t>
      </w:r>
      <w:r w:rsidR="00B9177B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 xml:space="preserve">. </w:t>
      </w:r>
      <w:r w:rsidR="00DA5777" w:rsidRPr="00DF66FA">
        <w:rPr>
          <w:sz w:val="26"/>
          <w:szCs w:val="26"/>
        </w:rPr>
        <w:t xml:space="preserve">В </w:t>
      </w:r>
      <w:r w:rsidRPr="00DF66FA">
        <w:rPr>
          <w:sz w:val="26"/>
          <w:szCs w:val="26"/>
        </w:rPr>
        <w:t>сравнени</w:t>
      </w:r>
      <w:r w:rsidR="00DA5777" w:rsidRPr="00DF66FA">
        <w:rPr>
          <w:sz w:val="26"/>
          <w:szCs w:val="26"/>
        </w:rPr>
        <w:t>и</w:t>
      </w:r>
      <w:r w:rsidRPr="00DF66FA">
        <w:rPr>
          <w:sz w:val="26"/>
          <w:szCs w:val="26"/>
        </w:rPr>
        <w:t xml:space="preserve"> с прошлым годом расходы </w:t>
      </w:r>
      <w:r w:rsidR="006601B9">
        <w:rPr>
          <w:sz w:val="26"/>
          <w:szCs w:val="26"/>
        </w:rPr>
        <w:t>у</w:t>
      </w:r>
      <w:r w:rsidR="00B9177B">
        <w:rPr>
          <w:sz w:val="26"/>
          <w:szCs w:val="26"/>
        </w:rPr>
        <w:t>величились</w:t>
      </w:r>
      <w:r w:rsidR="00B03E96" w:rsidRPr="00DF66FA">
        <w:rPr>
          <w:sz w:val="26"/>
          <w:szCs w:val="26"/>
        </w:rPr>
        <w:t xml:space="preserve"> на </w:t>
      </w:r>
      <w:r w:rsidR="001D0665">
        <w:rPr>
          <w:b/>
          <w:sz w:val="26"/>
          <w:szCs w:val="26"/>
        </w:rPr>
        <w:t xml:space="preserve">229,4 </w:t>
      </w:r>
      <w:r w:rsidRPr="00DF66FA">
        <w:rPr>
          <w:b/>
          <w:sz w:val="26"/>
          <w:szCs w:val="26"/>
        </w:rPr>
        <w:t>тыс.руб</w:t>
      </w:r>
      <w:r w:rsidR="001D0665">
        <w:rPr>
          <w:b/>
          <w:sz w:val="26"/>
          <w:szCs w:val="26"/>
        </w:rPr>
        <w:t>.</w:t>
      </w:r>
      <w:r w:rsidR="00993F61" w:rsidRPr="00DF66FA">
        <w:rPr>
          <w:sz w:val="26"/>
          <w:szCs w:val="26"/>
        </w:rPr>
        <w:t xml:space="preserve"> или на </w:t>
      </w:r>
      <w:r w:rsidR="001D0665">
        <w:rPr>
          <w:b/>
          <w:sz w:val="26"/>
          <w:szCs w:val="26"/>
        </w:rPr>
        <w:t>2,8</w:t>
      </w:r>
      <w:r w:rsidR="00993F61" w:rsidRPr="00DF66FA">
        <w:rPr>
          <w:b/>
          <w:sz w:val="26"/>
          <w:szCs w:val="26"/>
        </w:rPr>
        <w:t>%</w:t>
      </w:r>
      <w:r w:rsidRPr="00DF66FA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 xml:space="preserve"> Удельный вес данного раздела в общей сумме фактических расходов составил</w:t>
      </w:r>
      <w:r w:rsidR="001D0665">
        <w:rPr>
          <w:sz w:val="26"/>
          <w:szCs w:val="26"/>
        </w:rPr>
        <w:t xml:space="preserve"> </w:t>
      </w:r>
      <w:r w:rsidR="001D0665">
        <w:rPr>
          <w:b/>
          <w:sz w:val="26"/>
          <w:szCs w:val="26"/>
        </w:rPr>
        <w:t>52,3</w:t>
      </w:r>
      <w:r w:rsidRPr="00DF66FA">
        <w:rPr>
          <w:b/>
          <w:sz w:val="26"/>
          <w:szCs w:val="26"/>
        </w:rPr>
        <w:t>%.</w:t>
      </w:r>
    </w:p>
    <w:p w:rsidR="006601B9" w:rsidRPr="00083AD7" w:rsidRDefault="006601B9" w:rsidP="006601B9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В структуре расходов по разделу «Общегосударственные вопросы» наибольший удельный вес – </w:t>
      </w:r>
      <w:r w:rsidR="009D55C9">
        <w:rPr>
          <w:sz w:val="26"/>
          <w:szCs w:val="26"/>
        </w:rPr>
        <w:t>34,8%</w:t>
      </w:r>
      <w:r w:rsidR="00216A3D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>составляют расходы по подразделу «</w:t>
      </w:r>
      <w:r w:rsidR="00163B32" w:rsidRPr="00163B32">
        <w:rPr>
          <w:bCs/>
          <w:iCs/>
          <w:color w:val="000000"/>
          <w:sz w:val="28"/>
          <w:szCs w:val="28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83AD7">
        <w:rPr>
          <w:sz w:val="26"/>
          <w:szCs w:val="26"/>
        </w:rPr>
        <w:t>».</w:t>
      </w:r>
    </w:p>
    <w:p w:rsidR="00216A3D" w:rsidRPr="00083AD7" w:rsidRDefault="00216A3D" w:rsidP="00216A3D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0100 «Общегосударственные расходы» приведен в таблице (тыс.руб.)</w:t>
      </w:r>
    </w:p>
    <w:tbl>
      <w:tblPr>
        <w:tblStyle w:val="af1"/>
        <w:tblW w:w="9897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993"/>
        <w:gridCol w:w="1002"/>
        <w:gridCol w:w="731"/>
        <w:gridCol w:w="684"/>
      </w:tblGrid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216A3D" w:rsidRPr="00104A77" w:rsidRDefault="00216A3D" w:rsidP="001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 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СНД о бюджете на 20</w:t>
            </w:r>
            <w:r w:rsidR="00163B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216A3D" w:rsidRPr="00104A77" w:rsidRDefault="00216A3D" w:rsidP="00163B32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 уточненн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 бюджетом на 20</w:t>
            </w:r>
            <w:r w:rsidR="00163B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</w:tcPr>
          <w:p w:rsidR="00216A3D" w:rsidRPr="00104A7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исполнен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15" w:type="dxa"/>
            <w:gridSpan w:val="2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фактического исполнения 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утвержденных </w:t>
            </w:r>
            <w:r w:rsidR="00D12DA4">
              <w:rPr>
                <w:rFonts w:ascii="Times New Roman" w:hAnsi="Times New Roman" w:cs="Times New Roman"/>
                <w:sz w:val="20"/>
                <w:szCs w:val="20"/>
              </w:rPr>
              <w:t>уточненным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бюджетом</w:t>
            </w: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16A3D" w:rsidRPr="00104A7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993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002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731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68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134" w:type="dxa"/>
          </w:tcPr>
          <w:p w:rsidR="00216A3D" w:rsidRPr="00104A77" w:rsidRDefault="00843FF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216A3D" w:rsidRPr="00104A77" w:rsidRDefault="00843FF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1002" w:type="dxa"/>
          </w:tcPr>
          <w:p w:rsidR="00216A3D" w:rsidRPr="00104A77" w:rsidRDefault="00843FF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528,2</w:t>
            </w:r>
          </w:p>
        </w:tc>
        <w:tc>
          <w:tcPr>
            <w:tcW w:w="731" w:type="dxa"/>
          </w:tcPr>
          <w:p w:rsidR="00216A3D" w:rsidRPr="00104A77" w:rsidRDefault="00D05898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-28,8</w:t>
            </w:r>
          </w:p>
        </w:tc>
        <w:tc>
          <w:tcPr>
            <w:tcW w:w="684" w:type="dxa"/>
          </w:tcPr>
          <w:p w:rsidR="00216A3D" w:rsidRPr="00104A77" w:rsidRDefault="00D05898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16A3D" w:rsidRPr="00104A77" w:rsidRDefault="00216A3D" w:rsidP="00216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муниципальном образовании «Дондуковское</w:t>
            </w:r>
            <w:r w:rsidR="00104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поселение» </w:t>
            </w:r>
          </w:p>
        </w:tc>
        <w:tc>
          <w:tcPr>
            <w:tcW w:w="11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16A3D" w:rsidRPr="00104A77" w:rsidRDefault="004E136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</w:tcPr>
          <w:p w:rsidR="00216A3D" w:rsidRPr="00104A77" w:rsidRDefault="004E136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31" w:type="dxa"/>
          </w:tcPr>
          <w:p w:rsidR="00216A3D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16A3D" w:rsidRPr="00104A7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16A3D" w:rsidRPr="00104A77" w:rsidRDefault="00216A3D" w:rsidP="00216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 «Дондуковское сельское поселение»</w:t>
            </w:r>
          </w:p>
        </w:tc>
        <w:tc>
          <w:tcPr>
            <w:tcW w:w="11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16A3D" w:rsidRPr="00104A77" w:rsidRDefault="006F5F1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</w:tcPr>
          <w:p w:rsidR="00216A3D" w:rsidRPr="00104A77" w:rsidRDefault="006F5F1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31" w:type="dxa"/>
          </w:tcPr>
          <w:p w:rsidR="00216A3D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16A3D" w:rsidRPr="00104A7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16A3D" w:rsidRPr="00104A77" w:rsidRDefault="00E85B39" w:rsidP="00216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«Развитие и поддержка малого и среднего предпринимательства в МО «Дондуковское сельское поселение»</w:t>
            </w:r>
          </w:p>
        </w:tc>
        <w:tc>
          <w:tcPr>
            <w:tcW w:w="1134" w:type="dxa"/>
          </w:tcPr>
          <w:p w:rsidR="00216A3D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16A3D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:rsidR="00216A3D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</w:tcPr>
          <w:p w:rsidR="00216A3D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16A3D" w:rsidRPr="00104A7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39" w:rsidRPr="00104A77" w:rsidTr="007C3514">
        <w:tc>
          <w:tcPr>
            <w:tcW w:w="534" w:type="dxa"/>
          </w:tcPr>
          <w:p w:rsidR="00E85B39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85B39" w:rsidRPr="00104A77" w:rsidRDefault="00E85B39" w:rsidP="00216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средств»</w:t>
            </w:r>
          </w:p>
        </w:tc>
        <w:tc>
          <w:tcPr>
            <w:tcW w:w="1134" w:type="dxa"/>
          </w:tcPr>
          <w:p w:rsidR="00E85B39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E85B39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2" w:type="dxa"/>
          </w:tcPr>
          <w:p w:rsidR="00E85B39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</w:tcPr>
          <w:p w:rsidR="00E85B39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E85B39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39" w:rsidRPr="00104A77" w:rsidTr="007C3514">
        <w:tc>
          <w:tcPr>
            <w:tcW w:w="534" w:type="dxa"/>
          </w:tcPr>
          <w:p w:rsidR="00E85B39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85B39" w:rsidRPr="00104A77" w:rsidRDefault="00E85B39" w:rsidP="00E8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134" w:type="dxa"/>
          </w:tcPr>
          <w:p w:rsidR="00E85B39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E85B39" w:rsidRPr="00104A77" w:rsidRDefault="006F5F1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1002" w:type="dxa"/>
          </w:tcPr>
          <w:p w:rsidR="00E85B39" w:rsidRPr="00104A77" w:rsidRDefault="001F23C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518,9</w:t>
            </w:r>
          </w:p>
        </w:tc>
        <w:tc>
          <w:tcPr>
            <w:tcW w:w="731" w:type="dxa"/>
          </w:tcPr>
          <w:p w:rsidR="00E85B39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E85B39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16A3D" w:rsidRPr="00104A77" w:rsidRDefault="00216A3D" w:rsidP="001F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23CE">
              <w:rPr>
                <w:rFonts w:ascii="Times New Roman" w:hAnsi="Times New Roman" w:cs="Times New Roman"/>
                <w:sz w:val="20"/>
                <w:szCs w:val="20"/>
              </w:rPr>
              <w:t>Профилактика преступлений в администрации МО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F23CE">
              <w:rPr>
                <w:rFonts w:ascii="Times New Roman" w:hAnsi="Times New Roman" w:cs="Times New Roman"/>
                <w:sz w:val="20"/>
                <w:szCs w:val="20"/>
              </w:rPr>
              <w:t>Дондуковское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134" w:type="dxa"/>
          </w:tcPr>
          <w:p w:rsidR="00216A3D" w:rsidRPr="00104A77" w:rsidRDefault="008C22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16A3D" w:rsidRPr="00104A77" w:rsidRDefault="008C22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</w:tcPr>
          <w:p w:rsidR="00216A3D" w:rsidRPr="00104A77" w:rsidRDefault="008C22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</w:tcPr>
          <w:p w:rsidR="00216A3D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16A3D" w:rsidRPr="00104A7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134" w:type="dxa"/>
          </w:tcPr>
          <w:p w:rsidR="00216A3D" w:rsidRPr="00104A77" w:rsidRDefault="00843FF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7277,2</w:t>
            </w:r>
          </w:p>
        </w:tc>
        <w:tc>
          <w:tcPr>
            <w:tcW w:w="993" w:type="dxa"/>
          </w:tcPr>
          <w:p w:rsidR="00216A3D" w:rsidRPr="00104A77" w:rsidRDefault="00843FF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8610,9</w:t>
            </w:r>
          </w:p>
        </w:tc>
        <w:tc>
          <w:tcPr>
            <w:tcW w:w="1002" w:type="dxa"/>
          </w:tcPr>
          <w:p w:rsidR="00216A3D" w:rsidRPr="00104A77" w:rsidRDefault="00D12DA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7925,9</w:t>
            </w:r>
          </w:p>
        </w:tc>
        <w:tc>
          <w:tcPr>
            <w:tcW w:w="731" w:type="dxa"/>
          </w:tcPr>
          <w:p w:rsidR="00216A3D" w:rsidRPr="00104A77" w:rsidRDefault="00830D9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-685,0</w:t>
            </w:r>
          </w:p>
        </w:tc>
        <w:tc>
          <w:tcPr>
            <w:tcW w:w="684" w:type="dxa"/>
          </w:tcPr>
          <w:p w:rsidR="00216A3D" w:rsidRPr="00104A77" w:rsidRDefault="00CB0CCA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Всего по разделу</w:t>
            </w:r>
          </w:p>
        </w:tc>
        <w:tc>
          <w:tcPr>
            <w:tcW w:w="1134" w:type="dxa"/>
          </w:tcPr>
          <w:p w:rsidR="00216A3D" w:rsidRPr="00104A77" w:rsidRDefault="008C22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7337,2</w:t>
            </w:r>
          </w:p>
        </w:tc>
        <w:tc>
          <w:tcPr>
            <w:tcW w:w="993" w:type="dxa"/>
          </w:tcPr>
          <w:p w:rsidR="00216A3D" w:rsidRPr="00104A77" w:rsidRDefault="008C22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9167,9</w:t>
            </w:r>
          </w:p>
        </w:tc>
        <w:tc>
          <w:tcPr>
            <w:tcW w:w="1002" w:type="dxa"/>
          </w:tcPr>
          <w:p w:rsidR="00216A3D" w:rsidRPr="00104A77" w:rsidRDefault="008C22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8454,1</w:t>
            </w:r>
          </w:p>
        </w:tc>
        <w:tc>
          <w:tcPr>
            <w:tcW w:w="731" w:type="dxa"/>
          </w:tcPr>
          <w:p w:rsidR="00216A3D" w:rsidRPr="00104A77" w:rsidRDefault="00830D9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-713,8</w:t>
            </w:r>
          </w:p>
        </w:tc>
        <w:tc>
          <w:tcPr>
            <w:tcW w:w="684" w:type="dxa"/>
          </w:tcPr>
          <w:p w:rsidR="00216A3D" w:rsidRPr="00104A77" w:rsidRDefault="008159A3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03569" w:rsidRPr="00DF66FA" w:rsidRDefault="00203569" w:rsidP="00DF66FA">
      <w:pPr>
        <w:ind w:right="-56"/>
        <w:jc w:val="both"/>
        <w:rPr>
          <w:sz w:val="26"/>
          <w:szCs w:val="26"/>
        </w:rPr>
      </w:pPr>
    </w:p>
    <w:p w:rsidR="00203569" w:rsidRPr="00DF66FA" w:rsidRDefault="0020356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 xml:space="preserve">По подразделу 0102 «Функционирование высшего должностного лица субъекта Российской Федерации и органа местного самоуправления» </w:t>
      </w:r>
      <w:r w:rsidR="008F64D8" w:rsidRPr="00DF66FA">
        <w:rPr>
          <w:sz w:val="26"/>
          <w:szCs w:val="26"/>
        </w:rPr>
        <w:t>на заработную плату и начисления на оплату труда главы МО «</w:t>
      </w:r>
      <w:r w:rsidR="00283EF1" w:rsidRPr="00DF66FA">
        <w:rPr>
          <w:sz w:val="26"/>
          <w:szCs w:val="26"/>
        </w:rPr>
        <w:t>Дондуковское</w:t>
      </w:r>
      <w:r w:rsidR="008F64D8" w:rsidRPr="00DF66FA">
        <w:rPr>
          <w:sz w:val="26"/>
          <w:szCs w:val="26"/>
        </w:rPr>
        <w:t xml:space="preserve"> сельское поселение» расходы бюджета М</w:t>
      </w:r>
      <w:r w:rsidR="00DB4B3B" w:rsidRPr="00DF66FA">
        <w:rPr>
          <w:sz w:val="26"/>
          <w:szCs w:val="26"/>
        </w:rPr>
        <w:t>О</w:t>
      </w:r>
      <w:r w:rsidR="008F64D8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8F64D8" w:rsidRPr="00DF66FA">
        <w:rPr>
          <w:sz w:val="26"/>
          <w:szCs w:val="26"/>
        </w:rPr>
        <w:t xml:space="preserve"> сельское поселение» исполнены в сумме </w:t>
      </w:r>
      <w:r w:rsidR="008159A3">
        <w:rPr>
          <w:b/>
          <w:sz w:val="26"/>
          <w:szCs w:val="26"/>
        </w:rPr>
        <w:t xml:space="preserve">1047,1 </w:t>
      </w:r>
      <w:r w:rsidR="008F64D8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8F64D8" w:rsidRPr="00DF66FA">
        <w:rPr>
          <w:sz w:val="26"/>
          <w:szCs w:val="26"/>
        </w:rPr>
        <w:t xml:space="preserve"> или </w:t>
      </w:r>
      <w:r w:rsidR="008159A3">
        <w:rPr>
          <w:b/>
          <w:sz w:val="26"/>
          <w:szCs w:val="26"/>
        </w:rPr>
        <w:t>99,9</w:t>
      </w:r>
      <w:r w:rsidR="008F64D8" w:rsidRPr="00DF66FA">
        <w:rPr>
          <w:b/>
          <w:sz w:val="26"/>
          <w:szCs w:val="26"/>
        </w:rPr>
        <w:t>%</w:t>
      </w:r>
      <w:r w:rsidR="008F64D8" w:rsidRPr="00DF66FA">
        <w:rPr>
          <w:sz w:val="26"/>
          <w:szCs w:val="26"/>
        </w:rPr>
        <w:t xml:space="preserve"> при уточненном плане </w:t>
      </w:r>
      <w:r w:rsidR="000817A1">
        <w:rPr>
          <w:b/>
          <w:sz w:val="26"/>
          <w:szCs w:val="26"/>
        </w:rPr>
        <w:t>1048,1</w:t>
      </w:r>
      <w:r w:rsidR="008F64D8" w:rsidRPr="00DF66FA">
        <w:rPr>
          <w:b/>
          <w:sz w:val="26"/>
          <w:szCs w:val="26"/>
        </w:rPr>
        <w:t>тыс.руб</w:t>
      </w:r>
      <w:r w:rsidR="000817A1">
        <w:rPr>
          <w:b/>
          <w:sz w:val="26"/>
          <w:szCs w:val="26"/>
        </w:rPr>
        <w:t>.</w:t>
      </w:r>
      <w:r w:rsidR="008F64D8" w:rsidRPr="00DF66FA">
        <w:rPr>
          <w:sz w:val="26"/>
          <w:szCs w:val="26"/>
        </w:rPr>
        <w:t>.</w:t>
      </w:r>
    </w:p>
    <w:p w:rsidR="009D56B4" w:rsidRPr="00DF66FA" w:rsidRDefault="0020356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 0104 «Функционирование Правительства Российской Федерации, высших органов исполнительной власти субъектов РФ,</w:t>
      </w:r>
      <w:r w:rsidR="000817A1">
        <w:rPr>
          <w:i/>
          <w:sz w:val="26"/>
          <w:szCs w:val="26"/>
        </w:rPr>
        <w:t xml:space="preserve"> </w:t>
      </w:r>
      <w:r w:rsidRPr="00DF66FA">
        <w:rPr>
          <w:i/>
          <w:sz w:val="26"/>
          <w:szCs w:val="26"/>
        </w:rPr>
        <w:t>местных</w:t>
      </w:r>
      <w:r w:rsidR="000817A1">
        <w:rPr>
          <w:i/>
          <w:sz w:val="26"/>
          <w:szCs w:val="26"/>
        </w:rPr>
        <w:t xml:space="preserve"> </w:t>
      </w:r>
      <w:r w:rsidRPr="00DF66FA">
        <w:rPr>
          <w:i/>
          <w:sz w:val="26"/>
          <w:szCs w:val="26"/>
        </w:rPr>
        <w:t>администраций»</w:t>
      </w:r>
      <w:r w:rsidR="008B4863">
        <w:rPr>
          <w:i/>
          <w:sz w:val="26"/>
          <w:szCs w:val="26"/>
        </w:rPr>
        <w:t xml:space="preserve"> </w:t>
      </w:r>
      <w:r w:rsidRPr="00DF66FA">
        <w:rPr>
          <w:sz w:val="26"/>
          <w:szCs w:val="26"/>
        </w:rPr>
        <w:t>бюджетные назначения на функционирование администраци</w:t>
      </w:r>
      <w:r w:rsidR="000817A1">
        <w:rPr>
          <w:sz w:val="26"/>
          <w:szCs w:val="26"/>
        </w:rPr>
        <w:t xml:space="preserve">и сельского поселения </w:t>
      </w:r>
      <w:r w:rsidR="00AD6990">
        <w:rPr>
          <w:sz w:val="26"/>
          <w:szCs w:val="26"/>
        </w:rPr>
        <w:t xml:space="preserve">утверждены в сумме </w:t>
      </w:r>
      <w:r w:rsidRPr="00DF66FA">
        <w:rPr>
          <w:sz w:val="26"/>
          <w:szCs w:val="26"/>
        </w:rPr>
        <w:t xml:space="preserve"> </w:t>
      </w:r>
      <w:r w:rsidR="00AD6990">
        <w:rPr>
          <w:b/>
          <w:sz w:val="26"/>
          <w:szCs w:val="26"/>
        </w:rPr>
        <w:t>5968,1</w:t>
      </w:r>
      <w:r w:rsidR="000817A1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>тыс.руб</w:t>
      </w:r>
      <w:r w:rsidR="00DB16B1" w:rsidRPr="00DF66FA">
        <w:rPr>
          <w:sz w:val="26"/>
          <w:szCs w:val="26"/>
        </w:rPr>
        <w:t>.</w:t>
      </w:r>
      <w:r w:rsidR="000817A1">
        <w:rPr>
          <w:sz w:val="26"/>
          <w:szCs w:val="26"/>
        </w:rPr>
        <w:t>.</w:t>
      </w:r>
      <w:r w:rsidR="00DB16B1" w:rsidRPr="00DF66FA">
        <w:rPr>
          <w:sz w:val="26"/>
          <w:szCs w:val="26"/>
        </w:rPr>
        <w:t xml:space="preserve"> Исполнение составило</w:t>
      </w:r>
      <w:r w:rsidR="008B4863">
        <w:rPr>
          <w:sz w:val="26"/>
          <w:szCs w:val="26"/>
        </w:rPr>
        <w:t xml:space="preserve"> </w:t>
      </w:r>
      <w:r w:rsidR="00AD6990">
        <w:rPr>
          <w:b/>
          <w:sz w:val="26"/>
          <w:szCs w:val="26"/>
        </w:rPr>
        <w:t>5587,5</w:t>
      </w:r>
      <w:r w:rsidR="008B4863">
        <w:rPr>
          <w:b/>
          <w:sz w:val="26"/>
          <w:szCs w:val="26"/>
        </w:rPr>
        <w:t xml:space="preserve"> </w:t>
      </w:r>
      <w:r w:rsidR="00DB16B1" w:rsidRPr="00DF66FA">
        <w:rPr>
          <w:b/>
          <w:sz w:val="26"/>
          <w:szCs w:val="26"/>
        </w:rPr>
        <w:t>тыс.ру</w:t>
      </w:r>
      <w:r w:rsidR="00DB16B1" w:rsidRPr="00DF66FA">
        <w:rPr>
          <w:sz w:val="26"/>
          <w:szCs w:val="26"/>
        </w:rPr>
        <w:t>б</w:t>
      </w:r>
      <w:r w:rsidR="00AD6990">
        <w:rPr>
          <w:sz w:val="26"/>
          <w:szCs w:val="26"/>
        </w:rPr>
        <w:t>.</w:t>
      </w:r>
      <w:r w:rsidR="00DB16B1" w:rsidRPr="00DF66FA">
        <w:rPr>
          <w:sz w:val="26"/>
          <w:szCs w:val="26"/>
        </w:rPr>
        <w:t xml:space="preserve"> или </w:t>
      </w:r>
      <w:r w:rsidR="00AD6990">
        <w:rPr>
          <w:b/>
          <w:sz w:val="26"/>
          <w:szCs w:val="26"/>
        </w:rPr>
        <w:t>93,6</w:t>
      </w:r>
      <w:r w:rsidR="00DB16B1" w:rsidRPr="00DF66FA">
        <w:rPr>
          <w:sz w:val="26"/>
          <w:szCs w:val="26"/>
        </w:rPr>
        <w:t>%,</w:t>
      </w:r>
      <w:r w:rsidR="00801927" w:rsidRPr="00DF66FA">
        <w:rPr>
          <w:sz w:val="26"/>
          <w:szCs w:val="26"/>
        </w:rPr>
        <w:t xml:space="preserve"> что</w:t>
      </w:r>
      <w:r w:rsidR="0057185E" w:rsidRPr="00DF66FA">
        <w:rPr>
          <w:sz w:val="26"/>
          <w:szCs w:val="26"/>
        </w:rPr>
        <w:t xml:space="preserve"> в сравнении с </w:t>
      </w:r>
      <w:r w:rsidR="00801927" w:rsidRPr="00DF66FA">
        <w:rPr>
          <w:sz w:val="26"/>
          <w:szCs w:val="26"/>
        </w:rPr>
        <w:t xml:space="preserve"> 201</w:t>
      </w:r>
      <w:r w:rsidR="00AD6990">
        <w:rPr>
          <w:sz w:val="26"/>
          <w:szCs w:val="26"/>
        </w:rPr>
        <w:t xml:space="preserve">9 </w:t>
      </w:r>
      <w:r w:rsidR="0057185E" w:rsidRPr="00DF66FA">
        <w:rPr>
          <w:sz w:val="26"/>
          <w:szCs w:val="26"/>
        </w:rPr>
        <w:t xml:space="preserve">годом </w:t>
      </w:r>
      <w:r w:rsidR="00986054">
        <w:rPr>
          <w:sz w:val="26"/>
          <w:szCs w:val="26"/>
        </w:rPr>
        <w:t>меньше</w:t>
      </w:r>
      <w:r w:rsidR="00801927" w:rsidRPr="00DF66FA">
        <w:rPr>
          <w:sz w:val="26"/>
          <w:szCs w:val="26"/>
        </w:rPr>
        <w:t xml:space="preserve"> на </w:t>
      </w:r>
      <w:r w:rsidR="00986054">
        <w:rPr>
          <w:b/>
          <w:sz w:val="26"/>
          <w:szCs w:val="26"/>
        </w:rPr>
        <w:t xml:space="preserve">59,4 </w:t>
      </w:r>
      <w:r w:rsidR="00801927" w:rsidRPr="00DF66FA">
        <w:rPr>
          <w:b/>
          <w:sz w:val="26"/>
          <w:szCs w:val="26"/>
        </w:rPr>
        <w:t>тыс.руб</w:t>
      </w:r>
      <w:r w:rsidR="00986054">
        <w:rPr>
          <w:b/>
          <w:sz w:val="26"/>
          <w:szCs w:val="26"/>
        </w:rPr>
        <w:t>.</w:t>
      </w:r>
      <w:r w:rsidR="00801927" w:rsidRPr="00DF66FA">
        <w:rPr>
          <w:sz w:val="26"/>
          <w:szCs w:val="26"/>
        </w:rPr>
        <w:t xml:space="preserve"> или на </w:t>
      </w:r>
      <w:r w:rsidR="00986054">
        <w:rPr>
          <w:b/>
          <w:sz w:val="26"/>
          <w:szCs w:val="26"/>
        </w:rPr>
        <w:t>1,1</w:t>
      </w:r>
      <w:r w:rsidR="00801927" w:rsidRPr="00DF66FA">
        <w:rPr>
          <w:b/>
          <w:sz w:val="26"/>
          <w:szCs w:val="26"/>
        </w:rPr>
        <w:t xml:space="preserve">% </w:t>
      </w:r>
      <w:r w:rsidR="00986054">
        <w:rPr>
          <w:b/>
          <w:sz w:val="26"/>
          <w:szCs w:val="26"/>
        </w:rPr>
        <w:t>.</w:t>
      </w:r>
      <w:r w:rsidR="00801927" w:rsidRPr="00DF66FA">
        <w:rPr>
          <w:sz w:val="26"/>
          <w:szCs w:val="26"/>
        </w:rPr>
        <w:t xml:space="preserve"> </w:t>
      </w:r>
    </w:p>
    <w:p w:rsidR="00804C1A" w:rsidRPr="00083AD7" w:rsidRDefault="009C55F5" w:rsidP="00804C1A">
      <w:pPr>
        <w:ind w:right="-56" w:firstLine="567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 0107 «Обеспечение проведения выборов и референдумов»</w:t>
      </w:r>
      <w:r w:rsidR="001D53DA" w:rsidRPr="00DF66FA">
        <w:rPr>
          <w:i/>
          <w:sz w:val="26"/>
          <w:szCs w:val="26"/>
        </w:rPr>
        <w:t xml:space="preserve">. </w:t>
      </w:r>
      <w:r w:rsidR="00804C1A" w:rsidRPr="00083AD7">
        <w:rPr>
          <w:sz w:val="26"/>
          <w:szCs w:val="26"/>
        </w:rPr>
        <w:t>Расходы по данному подразделу в 20</w:t>
      </w:r>
      <w:r w:rsidR="008E021E">
        <w:rPr>
          <w:sz w:val="26"/>
          <w:szCs w:val="26"/>
        </w:rPr>
        <w:t>20</w:t>
      </w:r>
      <w:r w:rsidR="00804C1A" w:rsidRPr="00083AD7">
        <w:rPr>
          <w:sz w:val="26"/>
          <w:szCs w:val="26"/>
        </w:rPr>
        <w:t xml:space="preserve"> году не производились. </w:t>
      </w:r>
    </w:p>
    <w:p w:rsidR="00B10660" w:rsidRPr="00DF66FA" w:rsidRDefault="009C55F5" w:rsidP="00DF66FA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66FA">
        <w:rPr>
          <w:rFonts w:ascii="Times New Roman" w:hAnsi="Times New Roman"/>
          <w:i/>
          <w:sz w:val="26"/>
          <w:szCs w:val="26"/>
        </w:rPr>
        <w:t>По подразделу 0111 «</w:t>
      </w:r>
      <w:r w:rsidR="00F131AB" w:rsidRPr="00DF66FA">
        <w:rPr>
          <w:rFonts w:ascii="Times New Roman" w:hAnsi="Times New Roman"/>
          <w:i/>
          <w:sz w:val="26"/>
          <w:szCs w:val="26"/>
        </w:rPr>
        <w:t>Резервные фонды</w:t>
      </w:r>
      <w:r w:rsidRPr="00DF66FA">
        <w:rPr>
          <w:rFonts w:ascii="Times New Roman" w:hAnsi="Times New Roman"/>
          <w:i/>
          <w:sz w:val="26"/>
          <w:szCs w:val="26"/>
        </w:rPr>
        <w:t>»</w:t>
      </w:r>
      <w:r w:rsidR="008E021E">
        <w:rPr>
          <w:rFonts w:ascii="Times New Roman" w:hAnsi="Times New Roman"/>
          <w:i/>
          <w:sz w:val="26"/>
          <w:szCs w:val="26"/>
        </w:rPr>
        <w:t xml:space="preserve"> </w:t>
      </w:r>
      <w:r w:rsidR="00FA1D70" w:rsidRPr="00DF66FA">
        <w:rPr>
          <w:rFonts w:ascii="Times New Roman" w:hAnsi="Times New Roman"/>
          <w:sz w:val="26"/>
          <w:szCs w:val="26"/>
        </w:rPr>
        <w:t>местным</w:t>
      </w:r>
      <w:r w:rsidR="008E021E">
        <w:rPr>
          <w:rFonts w:ascii="Times New Roman" w:hAnsi="Times New Roman"/>
          <w:sz w:val="26"/>
          <w:szCs w:val="26"/>
        </w:rPr>
        <w:t xml:space="preserve"> </w:t>
      </w:r>
      <w:r w:rsidR="00FA1D70" w:rsidRPr="00DF66FA">
        <w:rPr>
          <w:rFonts w:ascii="Times New Roman" w:hAnsi="Times New Roman"/>
          <w:sz w:val="26"/>
          <w:szCs w:val="26"/>
        </w:rPr>
        <w:t>бюджетом</w:t>
      </w:r>
      <w:r w:rsidR="008E021E">
        <w:rPr>
          <w:rFonts w:ascii="Times New Roman" w:hAnsi="Times New Roman"/>
          <w:sz w:val="26"/>
          <w:szCs w:val="26"/>
        </w:rPr>
        <w:t xml:space="preserve"> </w:t>
      </w:r>
      <w:r w:rsidR="00FA1D70" w:rsidRPr="00DF66FA">
        <w:rPr>
          <w:rFonts w:ascii="Times New Roman" w:hAnsi="Times New Roman"/>
          <w:sz w:val="26"/>
          <w:szCs w:val="26"/>
        </w:rPr>
        <w:t>на</w:t>
      </w:r>
      <w:r w:rsidR="00F131AB" w:rsidRPr="00DF66FA">
        <w:rPr>
          <w:rFonts w:ascii="Times New Roman" w:hAnsi="Times New Roman"/>
          <w:sz w:val="26"/>
          <w:szCs w:val="26"/>
        </w:rPr>
        <w:t xml:space="preserve"> 20</w:t>
      </w:r>
      <w:r w:rsidR="008E021E">
        <w:rPr>
          <w:rFonts w:ascii="Times New Roman" w:hAnsi="Times New Roman"/>
          <w:sz w:val="26"/>
          <w:szCs w:val="26"/>
        </w:rPr>
        <w:t>20</w:t>
      </w:r>
      <w:r w:rsidR="00F131AB" w:rsidRPr="00DF66FA">
        <w:rPr>
          <w:rFonts w:ascii="Times New Roman" w:hAnsi="Times New Roman"/>
          <w:sz w:val="26"/>
          <w:szCs w:val="26"/>
        </w:rPr>
        <w:t xml:space="preserve"> год</w:t>
      </w:r>
      <w:r w:rsidR="00FA1D70" w:rsidRPr="00DF66FA">
        <w:rPr>
          <w:rFonts w:ascii="Times New Roman" w:hAnsi="Times New Roman"/>
          <w:sz w:val="26"/>
          <w:szCs w:val="26"/>
        </w:rPr>
        <w:t xml:space="preserve"> первоначальный размер резервного фонда МО «</w:t>
      </w:r>
      <w:r w:rsidR="00283EF1" w:rsidRPr="00DF66FA">
        <w:rPr>
          <w:rFonts w:ascii="Times New Roman" w:hAnsi="Times New Roman"/>
          <w:sz w:val="26"/>
          <w:szCs w:val="26"/>
        </w:rPr>
        <w:t>Дондуковское</w:t>
      </w:r>
      <w:r w:rsidR="00FA1D70" w:rsidRPr="00DF66FA">
        <w:rPr>
          <w:rFonts w:ascii="Times New Roman" w:hAnsi="Times New Roman"/>
          <w:sz w:val="26"/>
          <w:szCs w:val="26"/>
        </w:rPr>
        <w:t xml:space="preserve"> сельское поселение» утвержден в сумме</w:t>
      </w:r>
      <w:r w:rsidR="00B30FBB" w:rsidRPr="00DF66FA">
        <w:rPr>
          <w:rFonts w:ascii="Times New Roman" w:hAnsi="Times New Roman"/>
          <w:sz w:val="26"/>
          <w:szCs w:val="26"/>
        </w:rPr>
        <w:t xml:space="preserve"> 100</w:t>
      </w:r>
      <w:r w:rsidR="00FA1D70" w:rsidRPr="00DF66FA">
        <w:rPr>
          <w:rFonts w:ascii="Times New Roman" w:hAnsi="Times New Roman"/>
          <w:sz w:val="26"/>
          <w:szCs w:val="26"/>
        </w:rPr>
        <w:t>,0 тыс.</w:t>
      </w:r>
      <w:r w:rsidR="00E349EE">
        <w:rPr>
          <w:rFonts w:ascii="Times New Roman" w:hAnsi="Times New Roman"/>
          <w:sz w:val="26"/>
          <w:szCs w:val="26"/>
        </w:rPr>
        <w:t>руб.</w:t>
      </w:r>
      <w:r w:rsidR="00B10660" w:rsidRPr="00DF66FA">
        <w:rPr>
          <w:rFonts w:ascii="Times New Roman" w:hAnsi="Times New Roman"/>
          <w:sz w:val="26"/>
          <w:szCs w:val="26"/>
        </w:rPr>
        <w:t xml:space="preserve">. </w:t>
      </w:r>
      <w:r w:rsidR="00B10660" w:rsidRPr="00DF66FA">
        <w:rPr>
          <w:rFonts w:ascii="Times New Roman" w:eastAsia="Times New Roman" w:hAnsi="Times New Roman"/>
          <w:sz w:val="26"/>
          <w:szCs w:val="26"/>
          <w:lang w:eastAsia="ru-RU"/>
        </w:rPr>
        <w:t>Согласно отчета (ф.0503117) расходы бюджета поселения за счет средств резервного фонда администрации сельского поселения в 20</w:t>
      </w:r>
      <w:r w:rsidR="008E021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10660" w:rsidRPr="00DF66FA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году не производились.</w:t>
      </w:r>
    </w:p>
    <w:p w:rsidR="00EC3260" w:rsidRPr="00DF66FA" w:rsidRDefault="009439C6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</w:t>
      </w:r>
      <w:r w:rsidR="00D81B37" w:rsidRPr="00DF66FA">
        <w:rPr>
          <w:i/>
          <w:sz w:val="26"/>
          <w:szCs w:val="26"/>
        </w:rPr>
        <w:t xml:space="preserve"> подразделу 011</w:t>
      </w:r>
      <w:r w:rsidR="00612A4B" w:rsidRPr="00DF66FA">
        <w:rPr>
          <w:i/>
          <w:sz w:val="26"/>
          <w:szCs w:val="26"/>
        </w:rPr>
        <w:t>3</w:t>
      </w:r>
      <w:r w:rsidR="00D81B37" w:rsidRPr="00DF66FA">
        <w:rPr>
          <w:i/>
          <w:sz w:val="26"/>
          <w:szCs w:val="26"/>
        </w:rPr>
        <w:t xml:space="preserve"> «</w:t>
      </w:r>
      <w:r w:rsidR="00612A4B" w:rsidRPr="00DF66FA">
        <w:rPr>
          <w:i/>
          <w:sz w:val="26"/>
          <w:szCs w:val="26"/>
        </w:rPr>
        <w:t>Другие общегосударственные вопросы</w:t>
      </w:r>
      <w:r w:rsidR="00D81B37" w:rsidRPr="00DF66FA">
        <w:rPr>
          <w:i/>
          <w:sz w:val="26"/>
          <w:szCs w:val="26"/>
        </w:rPr>
        <w:t>»</w:t>
      </w:r>
      <w:r w:rsidR="008E021E">
        <w:rPr>
          <w:i/>
          <w:sz w:val="26"/>
          <w:szCs w:val="26"/>
        </w:rPr>
        <w:t xml:space="preserve"> </w:t>
      </w:r>
      <w:r w:rsidR="00B86A0E" w:rsidRPr="00DF66FA">
        <w:rPr>
          <w:sz w:val="26"/>
          <w:szCs w:val="26"/>
        </w:rPr>
        <w:t>отражены расходы на содержание административной комиссии при администрации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="00B86A0E" w:rsidRPr="00DF66FA">
        <w:rPr>
          <w:sz w:val="26"/>
          <w:szCs w:val="26"/>
        </w:rPr>
        <w:t xml:space="preserve"> сельское поселение» и другие общегосударственные вопросы. Исполнение по данному подразделу составило </w:t>
      </w:r>
      <w:r w:rsidR="0030574B">
        <w:rPr>
          <w:b/>
          <w:sz w:val="26"/>
          <w:szCs w:val="26"/>
        </w:rPr>
        <w:t xml:space="preserve">1572,1 </w:t>
      </w:r>
      <w:r w:rsidR="00B86A0E" w:rsidRPr="00DF66FA">
        <w:rPr>
          <w:b/>
          <w:sz w:val="26"/>
          <w:szCs w:val="26"/>
        </w:rPr>
        <w:t>тыс.руб</w:t>
      </w:r>
      <w:r w:rsidR="0030574B">
        <w:rPr>
          <w:b/>
          <w:sz w:val="26"/>
          <w:szCs w:val="26"/>
        </w:rPr>
        <w:t>.</w:t>
      </w:r>
      <w:r w:rsidR="00B86A0E" w:rsidRPr="00DF66FA">
        <w:rPr>
          <w:sz w:val="26"/>
          <w:szCs w:val="26"/>
        </w:rPr>
        <w:t xml:space="preserve"> при </w:t>
      </w:r>
      <w:r w:rsidR="00AA06F1" w:rsidRPr="00DF66FA">
        <w:rPr>
          <w:sz w:val="26"/>
          <w:szCs w:val="26"/>
        </w:rPr>
        <w:t>уточненных</w:t>
      </w:r>
      <w:r w:rsidR="00B86A0E" w:rsidRPr="00DF66FA">
        <w:rPr>
          <w:sz w:val="26"/>
          <w:szCs w:val="26"/>
        </w:rPr>
        <w:t xml:space="preserve"> назначениях</w:t>
      </w:r>
      <w:r w:rsidR="0030574B">
        <w:rPr>
          <w:sz w:val="26"/>
          <w:szCs w:val="26"/>
        </w:rPr>
        <w:t xml:space="preserve"> </w:t>
      </w:r>
      <w:r w:rsidR="0030574B">
        <w:rPr>
          <w:b/>
          <w:sz w:val="26"/>
          <w:szCs w:val="26"/>
        </w:rPr>
        <w:t xml:space="preserve">1794,3 </w:t>
      </w:r>
      <w:r w:rsidR="00B86A0E" w:rsidRPr="00DF66FA">
        <w:rPr>
          <w:b/>
          <w:sz w:val="26"/>
          <w:szCs w:val="26"/>
        </w:rPr>
        <w:t>тыс.руб</w:t>
      </w:r>
      <w:r w:rsidR="0030574B">
        <w:rPr>
          <w:b/>
          <w:sz w:val="26"/>
          <w:szCs w:val="26"/>
        </w:rPr>
        <w:t>.</w:t>
      </w:r>
      <w:r w:rsidR="00AA06F1" w:rsidRPr="00DF66FA">
        <w:rPr>
          <w:sz w:val="26"/>
          <w:szCs w:val="26"/>
        </w:rPr>
        <w:t>,</w:t>
      </w:r>
      <w:r w:rsidR="0030574B">
        <w:rPr>
          <w:sz w:val="26"/>
          <w:szCs w:val="26"/>
        </w:rPr>
        <w:t xml:space="preserve"> </w:t>
      </w:r>
      <w:r w:rsidR="00AA06F1" w:rsidRPr="00DF66FA">
        <w:rPr>
          <w:sz w:val="26"/>
          <w:szCs w:val="26"/>
        </w:rPr>
        <w:t>что составляет</w:t>
      </w:r>
      <w:r w:rsidR="0030574B">
        <w:rPr>
          <w:sz w:val="26"/>
          <w:szCs w:val="26"/>
        </w:rPr>
        <w:t xml:space="preserve"> </w:t>
      </w:r>
      <w:r w:rsidR="0030574B">
        <w:rPr>
          <w:b/>
          <w:sz w:val="26"/>
          <w:szCs w:val="26"/>
        </w:rPr>
        <w:t>87,6</w:t>
      </w:r>
      <w:r w:rsidR="00AA06F1" w:rsidRPr="00DF66FA">
        <w:rPr>
          <w:b/>
          <w:sz w:val="26"/>
          <w:szCs w:val="26"/>
        </w:rPr>
        <w:t>%</w:t>
      </w:r>
      <w:r w:rsidR="0030574B">
        <w:rPr>
          <w:b/>
          <w:sz w:val="26"/>
          <w:szCs w:val="26"/>
        </w:rPr>
        <w:t xml:space="preserve"> </w:t>
      </w:r>
      <w:r w:rsidR="00DB3867" w:rsidRPr="00DF66FA">
        <w:rPr>
          <w:sz w:val="26"/>
          <w:szCs w:val="26"/>
        </w:rPr>
        <w:t>исполнения</w:t>
      </w:r>
      <w:r w:rsidR="004D4AA2" w:rsidRPr="00DF66FA">
        <w:rPr>
          <w:sz w:val="26"/>
          <w:szCs w:val="26"/>
        </w:rPr>
        <w:t>,</w:t>
      </w:r>
      <w:r w:rsidR="0030574B">
        <w:rPr>
          <w:sz w:val="26"/>
          <w:szCs w:val="26"/>
        </w:rPr>
        <w:t xml:space="preserve"> </w:t>
      </w:r>
      <w:r w:rsidRPr="00DF66FA">
        <w:rPr>
          <w:sz w:val="26"/>
          <w:szCs w:val="26"/>
        </w:rPr>
        <w:t xml:space="preserve">что </w:t>
      </w:r>
      <w:r w:rsidR="00804C1A">
        <w:rPr>
          <w:sz w:val="26"/>
          <w:szCs w:val="26"/>
        </w:rPr>
        <w:t>меньше</w:t>
      </w:r>
      <w:r w:rsidRPr="00DF66FA">
        <w:rPr>
          <w:sz w:val="26"/>
          <w:szCs w:val="26"/>
        </w:rPr>
        <w:t xml:space="preserve"> расходов </w:t>
      </w:r>
      <w:r w:rsidR="0061748D" w:rsidRPr="00DF66FA">
        <w:rPr>
          <w:sz w:val="26"/>
          <w:szCs w:val="26"/>
        </w:rPr>
        <w:t>201</w:t>
      </w:r>
      <w:r w:rsidR="0030574B">
        <w:rPr>
          <w:sz w:val="26"/>
          <w:szCs w:val="26"/>
        </w:rPr>
        <w:t>9</w:t>
      </w:r>
      <w:r w:rsidRPr="00DF66FA">
        <w:rPr>
          <w:sz w:val="26"/>
          <w:szCs w:val="26"/>
        </w:rPr>
        <w:t xml:space="preserve"> года на </w:t>
      </w:r>
      <w:r w:rsidR="0030574B">
        <w:rPr>
          <w:b/>
          <w:sz w:val="26"/>
          <w:szCs w:val="26"/>
        </w:rPr>
        <w:t xml:space="preserve">12,4 </w:t>
      </w:r>
      <w:r w:rsidRPr="00DF66FA">
        <w:rPr>
          <w:b/>
          <w:sz w:val="26"/>
          <w:szCs w:val="26"/>
        </w:rPr>
        <w:t>тыс.руб</w:t>
      </w:r>
      <w:r w:rsidR="0030574B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 xml:space="preserve"> или на </w:t>
      </w:r>
      <w:r w:rsidR="00DE45A8">
        <w:rPr>
          <w:b/>
          <w:sz w:val="26"/>
          <w:szCs w:val="26"/>
        </w:rPr>
        <w:t>0,8</w:t>
      </w:r>
      <w:r w:rsidRPr="00DF66FA">
        <w:rPr>
          <w:b/>
          <w:sz w:val="26"/>
          <w:szCs w:val="26"/>
        </w:rPr>
        <w:t>% (</w:t>
      </w:r>
      <w:r w:rsidR="00DE45A8">
        <w:rPr>
          <w:b/>
          <w:sz w:val="26"/>
          <w:szCs w:val="26"/>
        </w:rPr>
        <w:t xml:space="preserve">1584,5 </w:t>
      </w:r>
      <w:r w:rsidRPr="00DF66FA">
        <w:rPr>
          <w:b/>
          <w:sz w:val="26"/>
          <w:szCs w:val="26"/>
        </w:rPr>
        <w:t>тыс.руб</w:t>
      </w:r>
      <w:r w:rsidR="00DE45A8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 xml:space="preserve">). </w:t>
      </w:r>
    </w:p>
    <w:p w:rsidR="00B10660" w:rsidRPr="00DF66FA" w:rsidRDefault="00B10660" w:rsidP="00DF66FA">
      <w:pPr>
        <w:ind w:right="-56" w:firstLine="708"/>
        <w:jc w:val="both"/>
        <w:rPr>
          <w:sz w:val="26"/>
          <w:szCs w:val="26"/>
          <w:u w:val="single"/>
        </w:rPr>
      </w:pPr>
    </w:p>
    <w:p w:rsidR="00451D95" w:rsidRPr="00DF66FA" w:rsidRDefault="00ED1BE2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ab/>
        <w:t>По разделу 0200 «Национальная оборона»</w:t>
      </w:r>
    </w:p>
    <w:p w:rsidR="00ED1BE2" w:rsidRPr="00DF66FA" w:rsidRDefault="0075666E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451D95" w:rsidRPr="00DF66FA">
        <w:rPr>
          <w:i/>
          <w:sz w:val="26"/>
          <w:szCs w:val="26"/>
        </w:rPr>
        <w:t>-подраздел 0203</w:t>
      </w:r>
      <w:r w:rsidR="0064381D">
        <w:rPr>
          <w:i/>
          <w:sz w:val="26"/>
          <w:szCs w:val="26"/>
        </w:rPr>
        <w:t xml:space="preserve"> </w:t>
      </w:r>
      <w:r w:rsidR="00451D95" w:rsidRPr="00DF66FA">
        <w:rPr>
          <w:color w:val="000000"/>
          <w:sz w:val="26"/>
          <w:szCs w:val="26"/>
          <w:shd w:val="clear" w:color="auto" w:fill="FFFFFF"/>
        </w:rPr>
        <w:t xml:space="preserve">"Мобилизационная и вневойсковая подготовка" - </w:t>
      </w:r>
      <w:r w:rsidR="00451D95" w:rsidRPr="00DF66FA">
        <w:rPr>
          <w:sz w:val="26"/>
          <w:szCs w:val="26"/>
        </w:rPr>
        <w:t xml:space="preserve">средства в сумме </w:t>
      </w:r>
      <w:r w:rsidR="0064381D">
        <w:rPr>
          <w:b/>
          <w:sz w:val="26"/>
          <w:szCs w:val="26"/>
        </w:rPr>
        <w:t xml:space="preserve">233,9 </w:t>
      </w:r>
      <w:r w:rsidR="00451D95" w:rsidRPr="00DF66FA">
        <w:rPr>
          <w:b/>
          <w:sz w:val="26"/>
          <w:szCs w:val="26"/>
        </w:rPr>
        <w:t>тыс.руб</w:t>
      </w:r>
      <w:r w:rsidR="0064381D">
        <w:rPr>
          <w:b/>
          <w:sz w:val="26"/>
          <w:szCs w:val="26"/>
        </w:rPr>
        <w:t xml:space="preserve">. </w:t>
      </w:r>
      <w:r w:rsidR="00532535" w:rsidRPr="00532535">
        <w:rPr>
          <w:sz w:val="26"/>
          <w:szCs w:val="26"/>
        </w:rPr>
        <w:t xml:space="preserve">направлены </w:t>
      </w:r>
      <w:r w:rsidR="00532535" w:rsidRPr="005536D8">
        <w:rPr>
          <w:sz w:val="26"/>
          <w:szCs w:val="26"/>
        </w:rPr>
        <w:t>на</w:t>
      </w:r>
      <w:r w:rsidR="00532535" w:rsidRPr="005536D8">
        <w:rPr>
          <w:b/>
          <w:sz w:val="26"/>
          <w:szCs w:val="26"/>
        </w:rPr>
        <w:t xml:space="preserve"> </w:t>
      </w:r>
      <w:r w:rsidR="0095126E" w:rsidRPr="005536D8">
        <w:rPr>
          <w:sz w:val="26"/>
          <w:szCs w:val="26"/>
        </w:rPr>
        <w:t>выплату заработной платы работникам</w:t>
      </w:r>
      <w:r w:rsidR="0095126E" w:rsidRPr="00DF66FA">
        <w:rPr>
          <w:sz w:val="26"/>
          <w:szCs w:val="26"/>
        </w:rPr>
        <w:t xml:space="preserve"> ВСУ.</w:t>
      </w:r>
      <w:r w:rsidR="00532535">
        <w:rPr>
          <w:sz w:val="26"/>
          <w:szCs w:val="26"/>
        </w:rPr>
        <w:t xml:space="preserve"> </w:t>
      </w:r>
      <w:r w:rsidR="00ED1BE2" w:rsidRPr="00DF66FA">
        <w:rPr>
          <w:sz w:val="26"/>
          <w:szCs w:val="26"/>
        </w:rPr>
        <w:t xml:space="preserve">Исполнение составило </w:t>
      </w:r>
      <w:r w:rsidR="00ED1BE2" w:rsidRPr="00DF66FA">
        <w:rPr>
          <w:b/>
          <w:sz w:val="26"/>
          <w:szCs w:val="26"/>
        </w:rPr>
        <w:t>100%</w:t>
      </w:r>
      <w:r w:rsidR="00ED1BE2" w:rsidRPr="00DF66FA">
        <w:rPr>
          <w:sz w:val="26"/>
          <w:szCs w:val="26"/>
        </w:rPr>
        <w:t>. По сравнению с 20</w:t>
      </w:r>
      <w:r w:rsidR="00532535">
        <w:rPr>
          <w:sz w:val="26"/>
          <w:szCs w:val="26"/>
        </w:rPr>
        <w:t>19</w:t>
      </w:r>
      <w:r w:rsidR="00ED1BE2" w:rsidRPr="00DF66FA">
        <w:rPr>
          <w:sz w:val="26"/>
          <w:szCs w:val="26"/>
        </w:rPr>
        <w:t xml:space="preserve"> годом расходы увеличились на </w:t>
      </w:r>
      <w:r w:rsidR="00532535">
        <w:rPr>
          <w:b/>
          <w:sz w:val="26"/>
          <w:szCs w:val="26"/>
        </w:rPr>
        <w:t xml:space="preserve">27,9 </w:t>
      </w:r>
      <w:r w:rsidR="00ED1BE2" w:rsidRPr="00DF66FA">
        <w:rPr>
          <w:b/>
          <w:sz w:val="26"/>
          <w:szCs w:val="26"/>
        </w:rPr>
        <w:lastRenderedPageBreak/>
        <w:t>тыс.руб</w:t>
      </w:r>
      <w:r w:rsidR="00532535">
        <w:rPr>
          <w:b/>
          <w:sz w:val="26"/>
          <w:szCs w:val="26"/>
        </w:rPr>
        <w:t>.</w:t>
      </w:r>
      <w:r w:rsidR="00451D95" w:rsidRPr="00DF66FA">
        <w:rPr>
          <w:b/>
          <w:sz w:val="26"/>
          <w:szCs w:val="26"/>
        </w:rPr>
        <w:t xml:space="preserve"> или на </w:t>
      </w:r>
      <w:r w:rsidR="00853D72">
        <w:rPr>
          <w:b/>
          <w:sz w:val="26"/>
          <w:szCs w:val="26"/>
        </w:rPr>
        <w:t>13</w:t>
      </w:r>
      <w:r w:rsidR="00460F87">
        <w:rPr>
          <w:b/>
          <w:sz w:val="26"/>
          <w:szCs w:val="26"/>
        </w:rPr>
        <w:t>,5</w:t>
      </w:r>
      <w:r w:rsidR="00451D95" w:rsidRPr="00DF66FA">
        <w:rPr>
          <w:b/>
          <w:sz w:val="26"/>
          <w:szCs w:val="26"/>
        </w:rPr>
        <w:t>%</w:t>
      </w:r>
      <w:r w:rsidR="00ED1BE2" w:rsidRPr="00DF66FA">
        <w:rPr>
          <w:sz w:val="26"/>
          <w:szCs w:val="26"/>
        </w:rPr>
        <w:t xml:space="preserve">. Удельный вес расходов на национальную </w:t>
      </w:r>
      <w:r w:rsidR="00451D95" w:rsidRPr="00DF66FA">
        <w:rPr>
          <w:sz w:val="26"/>
          <w:szCs w:val="26"/>
        </w:rPr>
        <w:t>оборону</w:t>
      </w:r>
      <w:r w:rsidR="00460F87">
        <w:rPr>
          <w:sz w:val="26"/>
          <w:szCs w:val="26"/>
        </w:rPr>
        <w:t xml:space="preserve"> </w:t>
      </w:r>
      <w:r w:rsidR="00ED1BE2" w:rsidRPr="00DF66FA">
        <w:rPr>
          <w:sz w:val="26"/>
          <w:szCs w:val="26"/>
        </w:rPr>
        <w:t xml:space="preserve">в общей структуре расходов бюджета составили </w:t>
      </w:r>
      <w:r w:rsidR="00853D72">
        <w:rPr>
          <w:b/>
          <w:sz w:val="26"/>
          <w:szCs w:val="26"/>
        </w:rPr>
        <w:t>1,</w:t>
      </w:r>
      <w:r w:rsidR="00460F87">
        <w:rPr>
          <w:b/>
          <w:sz w:val="26"/>
          <w:szCs w:val="26"/>
        </w:rPr>
        <w:t>4</w:t>
      </w:r>
      <w:r w:rsidR="00ED1BE2" w:rsidRPr="00DF66FA">
        <w:rPr>
          <w:b/>
          <w:sz w:val="26"/>
          <w:szCs w:val="26"/>
        </w:rPr>
        <w:t>%.</w:t>
      </w:r>
    </w:p>
    <w:p w:rsidR="00853D72" w:rsidRPr="00083AD7" w:rsidRDefault="00B76A0A" w:rsidP="0097545C">
      <w:pPr>
        <w:ind w:right="-56" w:firstLine="567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 0</w:t>
      </w:r>
      <w:r w:rsidR="008001B4" w:rsidRPr="00DF66FA">
        <w:rPr>
          <w:b/>
          <w:i/>
          <w:sz w:val="26"/>
          <w:szCs w:val="26"/>
        </w:rPr>
        <w:t>3</w:t>
      </w:r>
      <w:r w:rsidRPr="00DF66FA">
        <w:rPr>
          <w:b/>
          <w:i/>
          <w:sz w:val="26"/>
          <w:szCs w:val="26"/>
        </w:rPr>
        <w:t xml:space="preserve">00 «Национальная </w:t>
      </w:r>
      <w:r w:rsidR="008001B4" w:rsidRPr="00DF66FA">
        <w:rPr>
          <w:b/>
          <w:i/>
          <w:sz w:val="26"/>
          <w:szCs w:val="26"/>
        </w:rPr>
        <w:t>безопасность и правоохранительная деятельность</w:t>
      </w:r>
      <w:r w:rsidRPr="00DF66FA">
        <w:rPr>
          <w:b/>
          <w:i/>
          <w:sz w:val="26"/>
          <w:szCs w:val="26"/>
        </w:rPr>
        <w:t>»</w:t>
      </w:r>
      <w:r w:rsidR="00460F87">
        <w:rPr>
          <w:b/>
          <w:i/>
          <w:sz w:val="26"/>
          <w:szCs w:val="26"/>
        </w:rPr>
        <w:t xml:space="preserve"> </w:t>
      </w:r>
      <w:r w:rsidR="00853D72" w:rsidRPr="00083AD7">
        <w:rPr>
          <w:sz w:val="26"/>
          <w:szCs w:val="26"/>
        </w:rPr>
        <w:t xml:space="preserve">первоначальные бюджетные назначения планировались в сумме </w:t>
      </w:r>
      <w:r w:rsidR="00483853">
        <w:rPr>
          <w:b/>
          <w:sz w:val="26"/>
          <w:szCs w:val="26"/>
        </w:rPr>
        <w:t>280</w:t>
      </w:r>
      <w:r w:rsidR="00853D72">
        <w:rPr>
          <w:b/>
          <w:sz w:val="26"/>
          <w:szCs w:val="26"/>
        </w:rPr>
        <w:t>,0</w:t>
      </w:r>
      <w:r w:rsidR="00460F87">
        <w:rPr>
          <w:b/>
          <w:sz w:val="26"/>
          <w:szCs w:val="26"/>
        </w:rPr>
        <w:t xml:space="preserve"> </w:t>
      </w:r>
      <w:r w:rsidR="00853D72" w:rsidRPr="00083AD7">
        <w:rPr>
          <w:b/>
          <w:sz w:val="26"/>
          <w:szCs w:val="26"/>
        </w:rPr>
        <w:t>тыс.руб</w:t>
      </w:r>
      <w:r w:rsidR="00853D72" w:rsidRPr="00083AD7">
        <w:rPr>
          <w:sz w:val="26"/>
          <w:szCs w:val="26"/>
        </w:rPr>
        <w:t>. С  учетом изменений внесенных в бюджет муниципального образования в течение 20</w:t>
      </w:r>
      <w:r w:rsidR="00483853">
        <w:rPr>
          <w:sz w:val="26"/>
          <w:szCs w:val="26"/>
        </w:rPr>
        <w:t>20</w:t>
      </w:r>
      <w:r w:rsidR="00853D72" w:rsidRPr="00083AD7">
        <w:rPr>
          <w:sz w:val="26"/>
          <w:szCs w:val="26"/>
        </w:rPr>
        <w:t xml:space="preserve"> года сумма расходов составила  </w:t>
      </w:r>
      <w:r w:rsidR="008E4665">
        <w:rPr>
          <w:b/>
          <w:sz w:val="26"/>
          <w:szCs w:val="26"/>
        </w:rPr>
        <w:t>180,0</w:t>
      </w:r>
      <w:r w:rsidR="00483853">
        <w:rPr>
          <w:b/>
          <w:sz w:val="26"/>
          <w:szCs w:val="26"/>
        </w:rPr>
        <w:t xml:space="preserve"> </w:t>
      </w:r>
      <w:r w:rsidR="00853D72" w:rsidRPr="00083AD7">
        <w:rPr>
          <w:b/>
          <w:sz w:val="26"/>
          <w:szCs w:val="26"/>
        </w:rPr>
        <w:t>тыс.руб</w:t>
      </w:r>
      <w:r w:rsidR="00483853">
        <w:rPr>
          <w:b/>
          <w:sz w:val="26"/>
          <w:szCs w:val="26"/>
        </w:rPr>
        <w:t>.</w:t>
      </w:r>
      <w:r w:rsidR="00853D72" w:rsidRPr="00083AD7">
        <w:rPr>
          <w:sz w:val="26"/>
          <w:szCs w:val="26"/>
        </w:rPr>
        <w:t>.</w:t>
      </w:r>
      <w:r w:rsidR="00483853">
        <w:rPr>
          <w:sz w:val="26"/>
          <w:szCs w:val="26"/>
        </w:rPr>
        <w:t xml:space="preserve"> </w:t>
      </w:r>
      <w:r w:rsidR="00853D72" w:rsidRPr="00083AD7">
        <w:rPr>
          <w:sz w:val="26"/>
          <w:szCs w:val="26"/>
        </w:rPr>
        <w:t xml:space="preserve">Бюджетные назначения  исполнены на </w:t>
      </w:r>
      <w:r w:rsidR="00483853">
        <w:rPr>
          <w:b/>
          <w:sz w:val="26"/>
          <w:szCs w:val="26"/>
        </w:rPr>
        <w:t>28,5% (</w:t>
      </w:r>
      <w:r w:rsidR="008E4665">
        <w:rPr>
          <w:b/>
          <w:sz w:val="26"/>
          <w:szCs w:val="26"/>
        </w:rPr>
        <w:t>51,4</w:t>
      </w:r>
      <w:r w:rsidR="009A5092">
        <w:rPr>
          <w:b/>
          <w:sz w:val="26"/>
          <w:szCs w:val="26"/>
        </w:rPr>
        <w:t xml:space="preserve"> </w:t>
      </w:r>
      <w:r w:rsidR="00853D72" w:rsidRPr="00083AD7">
        <w:rPr>
          <w:b/>
          <w:sz w:val="26"/>
          <w:szCs w:val="26"/>
        </w:rPr>
        <w:t>тыс.руб</w:t>
      </w:r>
      <w:r w:rsidR="009A5092">
        <w:rPr>
          <w:b/>
          <w:sz w:val="26"/>
          <w:szCs w:val="26"/>
        </w:rPr>
        <w:t>.</w:t>
      </w:r>
      <w:r w:rsidR="00853D72" w:rsidRPr="00083AD7">
        <w:rPr>
          <w:b/>
          <w:sz w:val="26"/>
          <w:szCs w:val="26"/>
        </w:rPr>
        <w:t>).</w:t>
      </w:r>
      <w:r w:rsidR="00853D72" w:rsidRPr="00083AD7">
        <w:rPr>
          <w:sz w:val="26"/>
          <w:szCs w:val="26"/>
        </w:rPr>
        <w:t xml:space="preserve"> По сравнению с 20</w:t>
      </w:r>
      <w:r w:rsidR="009A5092">
        <w:rPr>
          <w:sz w:val="26"/>
          <w:szCs w:val="26"/>
        </w:rPr>
        <w:t>19</w:t>
      </w:r>
      <w:r w:rsidR="00853D72" w:rsidRPr="00083AD7">
        <w:rPr>
          <w:sz w:val="26"/>
          <w:szCs w:val="26"/>
        </w:rPr>
        <w:t xml:space="preserve"> годом расходы </w:t>
      </w:r>
      <w:r w:rsidR="00853D72">
        <w:rPr>
          <w:sz w:val="26"/>
          <w:szCs w:val="26"/>
        </w:rPr>
        <w:t>у</w:t>
      </w:r>
      <w:r w:rsidR="009A5092">
        <w:rPr>
          <w:sz w:val="26"/>
          <w:szCs w:val="26"/>
        </w:rPr>
        <w:t>величились</w:t>
      </w:r>
      <w:r w:rsidR="00853D72" w:rsidRPr="00083AD7">
        <w:rPr>
          <w:sz w:val="26"/>
          <w:szCs w:val="26"/>
        </w:rPr>
        <w:t xml:space="preserve"> на </w:t>
      </w:r>
      <w:r w:rsidR="00824516">
        <w:rPr>
          <w:b/>
          <w:sz w:val="26"/>
          <w:szCs w:val="26"/>
        </w:rPr>
        <w:t>11,6</w:t>
      </w:r>
      <w:r w:rsidR="009A5092">
        <w:rPr>
          <w:b/>
          <w:sz w:val="26"/>
          <w:szCs w:val="26"/>
        </w:rPr>
        <w:t xml:space="preserve"> </w:t>
      </w:r>
      <w:r w:rsidR="00824516">
        <w:rPr>
          <w:b/>
          <w:sz w:val="26"/>
          <w:szCs w:val="26"/>
        </w:rPr>
        <w:t>тыс.руб.</w:t>
      </w:r>
      <w:r w:rsidR="00853D72" w:rsidRPr="00083AD7">
        <w:rPr>
          <w:b/>
          <w:sz w:val="26"/>
          <w:szCs w:val="26"/>
        </w:rPr>
        <w:t xml:space="preserve"> или на </w:t>
      </w:r>
      <w:r w:rsidR="00824516">
        <w:rPr>
          <w:b/>
          <w:sz w:val="26"/>
          <w:szCs w:val="26"/>
        </w:rPr>
        <w:t>29,1</w:t>
      </w:r>
      <w:r w:rsidR="00853D72" w:rsidRPr="00083AD7">
        <w:rPr>
          <w:b/>
          <w:sz w:val="26"/>
          <w:szCs w:val="26"/>
        </w:rPr>
        <w:t>%</w:t>
      </w:r>
      <w:r w:rsidR="00853D72" w:rsidRPr="00083AD7">
        <w:rPr>
          <w:sz w:val="26"/>
          <w:szCs w:val="26"/>
        </w:rPr>
        <w:t xml:space="preserve">. Удельный вес расходов на национальную безопасность и правоохранительную деятельность в общей структуре расходов бюджета составили </w:t>
      </w:r>
      <w:r w:rsidR="00853D72">
        <w:rPr>
          <w:b/>
          <w:sz w:val="26"/>
          <w:szCs w:val="26"/>
        </w:rPr>
        <w:t>0,</w:t>
      </w:r>
      <w:r w:rsidR="00824516">
        <w:rPr>
          <w:b/>
          <w:sz w:val="26"/>
          <w:szCs w:val="26"/>
        </w:rPr>
        <w:t>3</w:t>
      </w:r>
      <w:r w:rsidR="00853D72" w:rsidRPr="00083AD7">
        <w:rPr>
          <w:b/>
          <w:sz w:val="26"/>
          <w:szCs w:val="26"/>
        </w:rPr>
        <w:t>%.</w:t>
      </w:r>
      <w:r w:rsidR="0097545C">
        <w:rPr>
          <w:sz w:val="26"/>
          <w:szCs w:val="26"/>
        </w:rPr>
        <w:t xml:space="preserve"> Средства по подразделу </w:t>
      </w:r>
      <w:r w:rsidR="0097545C" w:rsidRPr="00083AD7">
        <w:rPr>
          <w:i/>
          <w:sz w:val="26"/>
          <w:szCs w:val="26"/>
        </w:rPr>
        <w:t>0310 «Обеспечение противопожарной безопасности»</w:t>
      </w:r>
      <w:r w:rsidR="0097545C" w:rsidRPr="00083AD7">
        <w:rPr>
          <w:sz w:val="26"/>
          <w:szCs w:val="26"/>
        </w:rPr>
        <w:t xml:space="preserve"> </w:t>
      </w:r>
      <w:r w:rsidR="0097545C" w:rsidRPr="0097545C">
        <w:rPr>
          <w:sz w:val="26"/>
          <w:szCs w:val="26"/>
        </w:rPr>
        <w:t>направлены</w:t>
      </w:r>
      <w:r w:rsidR="00853D72" w:rsidRPr="0097545C">
        <w:rPr>
          <w:sz w:val="26"/>
          <w:szCs w:val="26"/>
        </w:rPr>
        <w:t xml:space="preserve"> на реализацию</w:t>
      </w:r>
      <w:r w:rsidR="00853D72" w:rsidRPr="00083AD7">
        <w:rPr>
          <w:sz w:val="26"/>
          <w:szCs w:val="26"/>
        </w:rPr>
        <w:t xml:space="preserve"> муниципальной программы  </w:t>
      </w:r>
      <w:r w:rsidR="00853D72" w:rsidRPr="00083AD7">
        <w:rPr>
          <w:i/>
          <w:sz w:val="26"/>
          <w:szCs w:val="26"/>
        </w:rPr>
        <w:t>«Обеспечение первичных мер пожарной безопасности в муниципальном образовании «</w:t>
      </w:r>
      <w:r w:rsidR="00853D72">
        <w:rPr>
          <w:i/>
          <w:sz w:val="26"/>
          <w:szCs w:val="26"/>
        </w:rPr>
        <w:t>Дондуковское</w:t>
      </w:r>
      <w:r w:rsidR="00853D72" w:rsidRPr="00083AD7">
        <w:rPr>
          <w:i/>
          <w:sz w:val="26"/>
          <w:szCs w:val="26"/>
        </w:rPr>
        <w:t xml:space="preserve"> сельское поселение»</w:t>
      </w:r>
      <w:r w:rsidR="0097545C">
        <w:rPr>
          <w:i/>
          <w:sz w:val="26"/>
          <w:szCs w:val="26"/>
        </w:rPr>
        <w:t>.</w:t>
      </w:r>
      <w:r w:rsidR="00853D72" w:rsidRPr="00083AD7">
        <w:rPr>
          <w:i/>
          <w:sz w:val="26"/>
          <w:szCs w:val="26"/>
        </w:rPr>
        <w:t xml:space="preserve">   </w:t>
      </w:r>
    </w:p>
    <w:p w:rsidR="00313F74" w:rsidRDefault="0012683C" w:rsidP="00853D72">
      <w:pPr>
        <w:tabs>
          <w:tab w:val="left" w:pos="284"/>
        </w:tabs>
        <w:ind w:right="-56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C813DF" w:rsidRPr="00DF66FA">
        <w:rPr>
          <w:b/>
          <w:i/>
          <w:sz w:val="26"/>
          <w:szCs w:val="26"/>
        </w:rPr>
        <w:t>По разделу 0400 «Национальная экономика</w:t>
      </w:r>
      <w:r w:rsidR="00537DC4" w:rsidRPr="00DF66FA">
        <w:rPr>
          <w:b/>
          <w:i/>
          <w:sz w:val="26"/>
          <w:szCs w:val="26"/>
        </w:rPr>
        <w:t>»</w:t>
      </w:r>
      <w:r w:rsidR="00660D50">
        <w:rPr>
          <w:b/>
          <w:i/>
          <w:sz w:val="26"/>
          <w:szCs w:val="26"/>
        </w:rPr>
        <w:t xml:space="preserve"> </w:t>
      </w:r>
      <w:r w:rsidR="009947BF" w:rsidRPr="00DF66FA">
        <w:rPr>
          <w:sz w:val="26"/>
          <w:szCs w:val="26"/>
        </w:rPr>
        <w:t>первоначальные бюджетные назначения планировались в сумме</w:t>
      </w:r>
      <w:r w:rsidR="00660D50">
        <w:rPr>
          <w:sz w:val="26"/>
          <w:szCs w:val="26"/>
        </w:rPr>
        <w:t xml:space="preserve"> </w:t>
      </w:r>
      <w:r w:rsidR="00660D50">
        <w:rPr>
          <w:b/>
          <w:sz w:val="26"/>
          <w:szCs w:val="26"/>
        </w:rPr>
        <w:t xml:space="preserve">3024,1 </w:t>
      </w:r>
      <w:r w:rsidR="00537DC4" w:rsidRPr="00DF66FA">
        <w:rPr>
          <w:b/>
          <w:sz w:val="26"/>
          <w:szCs w:val="26"/>
        </w:rPr>
        <w:t>тыс.руб</w:t>
      </w:r>
      <w:r w:rsidR="00660D50">
        <w:rPr>
          <w:b/>
          <w:sz w:val="26"/>
          <w:szCs w:val="26"/>
        </w:rPr>
        <w:t>.</w:t>
      </w:r>
      <w:r w:rsidR="00537DC4" w:rsidRPr="00DF66FA">
        <w:rPr>
          <w:sz w:val="26"/>
          <w:szCs w:val="26"/>
        </w:rPr>
        <w:t>.</w:t>
      </w:r>
      <w:r w:rsidR="00660D50">
        <w:rPr>
          <w:sz w:val="26"/>
          <w:szCs w:val="26"/>
        </w:rPr>
        <w:t xml:space="preserve"> </w:t>
      </w:r>
      <w:r w:rsidR="00537DC4" w:rsidRPr="00DF66FA">
        <w:rPr>
          <w:sz w:val="26"/>
          <w:szCs w:val="26"/>
        </w:rPr>
        <w:t>С учетом изменений внесенных в бюджет муниципального образования в течение 20</w:t>
      </w:r>
      <w:r w:rsidR="00660D50">
        <w:rPr>
          <w:sz w:val="26"/>
          <w:szCs w:val="26"/>
        </w:rPr>
        <w:t xml:space="preserve">20 </w:t>
      </w:r>
      <w:r w:rsidR="00537DC4" w:rsidRPr="00DF66FA">
        <w:rPr>
          <w:sz w:val="26"/>
          <w:szCs w:val="26"/>
        </w:rPr>
        <w:t xml:space="preserve">года сумма расходов </w:t>
      </w:r>
      <w:r w:rsidR="00A13034" w:rsidRPr="00DF66FA">
        <w:rPr>
          <w:sz w:val="26"/>
          <w:szCs w:val="26"/>
        </w:rPr>
        <w:t xml:space="preserve">утверждена в </w:t>
      </w:r>
      <w:r w:rsidR="00F6283C">
        <w:rPr>
          <w:sz w:val="26"/>
          <w:szCs w:val="26"/>
        </w:rPr>
        <w:t>сумме</w:t>
      </w:r>
      <w:r w:rsidR="00660D50">
        <w:rPr>
          <w:sz w:val="26"/>
          <w:szCs w:val="26"/>
        </w:rPr>
        <w:t xml:space="preserve"> 3365,1 тыс.руб.</w:t>
      </w:r>
      <w:r w:rsidR="009F584C" w:rsidRPr="00DF66FA">
        <w:rPr>
          <w:sz w:val="26"/>
          <w:szCs w:val="26"/>
        </w:rPr>
        <w:t>.</w:t>
      </w:r>
      <w:r w:rsidR="00660D50">
        <w:rPr>
          <w:sz w:val="26"/>
          <w:szCs w:val="26"/>
        </w:rPr>
        <w:t xml:space="preserve"> </w:t>
      </w:r>
      <w:r w:rsidR="00782BFF" w:rsidRPr="00DF66FA">
        <w:rPr>
          <w:sz w:val="26"/>
          <w:szCs w:val="26"/>
        </w:rPr>
        <w:t xml:space="preserve">Бюджетные назначения исполнены </w:t>
      </w:r>
      <w:r w:rsidR="00A13034" w:rsidRPr="00DF66FA">
        <w:rPr>
          <w:sz w:val="26"/>
          <w:szCs w:val="26"/>
        </w:rPr>
        <w:t xml:space="preserve">в сумме </w:t>
      </w:r>
      <w:r w:rsidR="00660D50">
        <w:rPr>
          <w:b/>
          <w:sz w:val="26"/>
          <w:szCs w:val="26"/>
        </w:rPr>
        <w:t xml:space="preserve">3017,2 </w:t>
      </w:r>
      <w:r w:rsidR="00A13034" w:rsidRPr="00DF66FA">
        <w:rPr>
          <w:b/>
          <w:sz w:val="26"/>
          <w:szCs w:val="26"/>
        </w:rPr>
        <w:t>тыс.руб</w:t>
      </w:r>
      <w:r w:rsidR="00660D50">
        <w:rPr>
          <w:b/>
          <w:sz w:val="26"/>
          <w:szCs w:val="26"/>
        </w:rPr>
        <w:t>.</w:t>
      </w:r>
      <w:r w:rsidR="00A13034" w:rsidRPr="00DF66FA">
        <w:rPr>
          <w:sz w:val="26"/>
          <w:szCs w:val="26"/>
        </w:rPr>
        <w:t xml:space="preserve"> или</w:t>
      </w:r>
      <w:r w:rsidR="00660D50">
        <w:rPr>
          <w:sz w:val="26"/>
          <w:szCs w:val="26"/>
        </w:rPr>
        <w:t xml:space="preserve"> </w:t>
      </w:r>
      <w:r w:rsidR="00660D50">
        <w:rPr>
          <w:b/>
          <w:sz w:val="26"/>
          <w:szCs w:val="26"/>
        </w:rPr>
        <w:t>89,7</w:t>
      </w:r>
      <w:r w:rsidR="009F584C" w:rsidRPr="00DF66FA">
        <w:rPr>
          <w:b/>
          <w:sz w:val="26"/>
          <w:szCs w:val="26"/>
        </w:rPr>
        <w:t>%.</w:t>
      </w:r>
      <w:r w:rsidR="004F6184" w:rsidRPr="00DF66FA">
        <w:rPr>
          <w:sz w:val="26"/>
          <w:szCs w:val="26"/>
        </w:rPr>
        <w:t xml:space="preserve">Удельный вес </w:t>
      </w:r>
      <w:r w:rsidR="008554B6" w:rsidRPr="00DF66FA">
        <w:rPr>
          <w:sz w:val="26"/>
          <w:szCs w:val="26"/>
        </w:rPr>
        <w:t xml:space="preserve">в общей  структуре  фактических  расходов  составляет   </w:t>
      </w:r>
      <w:r w:rsidR="006B01FA">
        <w:rPr>
          <w:b/>
          <w:sz w:val="26"/>
          <w:szCs w:val="26"/>
        </w:rPr>
        <w:t>18,7</w:t>
      </w:r>
      <w:r w:rsidR="009947BF" w:rsidRPr="00DF66FA">
        <w:rPr>
          <w:b/>
          <w:sz w:val="26"/>
          <w:szCs w:val="26"/>
        </w:rPr>
        <w:t>%</w:t>
      </w:r>
      <w:r w:rsidR="008554B6" w:rsidRPr="00DF66FA">
        <w:rPr>
          <w:b/>
          <w:sz w:val="26"/>
          <w:szCs w:val="26"/>
        </w:rPr>
        <w:t>.</w:t>
      </w:r>
    </w:p>
    <w:p w:rsidR="00F6283C" w:rsidRPr="00083AD7" w:rsidRDefault="00F6283C" w:rsidP="00F6283C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0400 «Национальная экономика» за 20</w:t>
      </w:r>
      <w:r w:rsidR="006B01FA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приведен в таблице (тыс.руб.)</w:t>
      </w:r>
    </w:p>
    <w:p w:rsidR="00F6283C" w:rsidRPr="00083AD7" w:rsidRDefault="00F6283C" w:rsidP="00F6283C">
      <w:pPr>
        <w:ind w:right="-56"/>
        <w:jc w:val="both"/>
        <w:rPr>
          <w:sz w:val="26"/>
          <w:szCs w:val="26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1106"/>
        <w:gridCol w:w="1084"/>
        <w:gridCol w:w="1247"/>
        <w:gridCol w:w="906"/>
        <w:gridCol w:w="834"/>
      </w:tblGrid>
      <w:tr w:rsidR="00F6283C" w:rsidRPr="00083AD7" w:rsidTr="006376B2">
        <w:tc>
          <w:tcPr>
            <w:tcW w:w="67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0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06" w:type="dxa"/>
          </w:tcPr>
          <w:p w:rsidR="00F6283C" w:rsidRPr="00083AD7" w:rsidRDefault="00F6283C" w:rsidP="00BF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решение СНД о бюджете на 20</w:t>
            </w:r>
            <w:r w:rsidR="00BF0D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4" w:type="dxa"/>
          </w:tcPr>
          <w:p w:rsidR="00F6283C" w:rsidRPr="00083AD7" w:rsidRDefault="00F6283C" w:rsidP="00BF0DC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Установлено уточненным бюджетом на 20</w:t>
            </w:r>
            <w:r w:rsidR="00BF0D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1740" w:type="dxa"/>
            <w:gridSpan w:val="2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от утвержденных  бюджетом</w:t>
            </w:r>
          </w:p>
        </w:tc>
      </w:tr>
      <w:tr w:rsidR="00F6283C" w:rsidRPr="00083AD7" w:rsidTr="006376B2">
        <w:trPr>
          <w:trHeight w:val="864"/>
        </w:trPr>
        <w:tc>
          <w:tcPr>
            <w:tcW w:w="675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084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247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906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834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F6283C" w:rsidRPr="00083AD7" w:rsidTr="006376B2">
        <w:tc>
          <w:tcPr>
            <w:tcW w:w="67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0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106" w:type="dxa"/>
          </w:tcPr>
          <w:p w:rsidR="00F6283C" w:rsidRPr="00083AD7" w:rsidRDefault="006B01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84" w:type="dxa"/>
          </w:tcPr>
          <w:p w:rsidR="00F6283C" w:rsidRPr="00083AD7" w:rsidRDefault="006B01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47" w:type="dxa"/>
          </w:tcPr>
          <w:p w:rsidR="00F6283C" w:rsidRPr="00083AD7" w:rsidRDefault="006B01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06" w:type="dxa"/>
          </w:tcPr>
          <w:p w:rsidR="00F6283C" w:rsidRPr="00083AD7" w:rsidRDefault="00BF0DC1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-22,8</w:t>
            </w:r>
          </w:p>
        </w:tc>
        <w:tc>
          <w:tcPr>
            <w:tcW w:w="834" w:type="dxa"/>
          </w:tcPr>
          <w:p w:rsidR="00F6283C" w:rsidRPr="00083AD7" w:rsidRDefault="00710E38" w:rsidP="00A6070D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607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283C" w:rsidRPr="00083AD7" w:rsidTr="006376B2">
        <w:tc>
          <w:tcPr>
            <w:tcW w:w="67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«Регулирование земельно-имущественных отношений»</w:t>
            </w:r>
          </w:p>
        </w:tc>
        <w:tc>
          <w:tcPr>
            <w:tcW w:w="1106" w:type="dxa"/>
          </w:tcPr>
          <w:p w:rsidR="00F6283C" w:rsidRPr="00083AD7" w:rsidRDefault="006B01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84" w:type="dxa"/>
          </w:tcPr>
          <w:p w:rsidR="00F6283C" w:rsidRPr="00083AD7" w:rsidRDefault="006B01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47" w:type="dxa"/>
          </w:tcPr>
          <w:p w:rsidR="00F6283C" w:rsidRPr="00083AD7" w:rsidRDefault="006B01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06" w:type="dxa"/>
          </w:tcPr>
          <w:p w:rsidR="00F6283C" w:rsidRPr="00083AD7" w:rsidRDefault="00F6283C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6283C" w:rsidRPr="00083AD7" w:rsidRDefault="00A6070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3C" w:rsidRPr="00083AD7" w:rsidTr="006376B2">
        <w:tc>
          <w:tcPr>
            <w:tcW w:w="67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0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106" w:type="dxa"/>
          </w:tcPr>
          <w:p w:rsidR="00F6283C" w:rsidRPr="00083AD7" w:rsidRDefault="00D808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1084" w:type="dxa"/>
          </w:tcPr>
          <w:p w:rsidR="00F6283C" w:rsidRPr="00083AD7" w:rsidRDefault="00710E3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3225,1</w:t>
            </w:r>
          </w:p>
        </w:tc>
        <w:tc>
          <w:tcPr>
            <w:tcW w:w="1247" w:type="dxa"/>
          </w:tcPr>
          <w:p w:rsidR="00F6283C" w:rsidRPr="00083AD7" w:rsidRDefault="00710E38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906" w:type="dxa"/>
          </w:tcPr>
          <w:p w:rsidR="00F6283C" w:rsidRPr="00083AD7" w:rsidRDefault="00A6070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-325,1</w:t>
            </w:r>
          </w:p>
        </w:tc>
        <w:tc>
          <w:tcPr>
            <w:tcW w:w="834" w:type="dxa"/>
          </w:tcPr>
          <w:p w:rsidR="00F6283C" w:rsidRPr="00083AD7" w:rsidRDefault="00A6070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6283C" w:rsidRPr="00083AD7" w:rsidTr="006376B2">
        <w:tc>
          <w:tcPr>
            <w:tcW w:w="675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F6283C" w:rsidRPr="00083AD7" w:rsidRDefault="00F6283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Всего по разделу</w:t>
            </w:r>
          </w:p>
        </w:tc>
        <w:tc>
          <w:tcPr>
            <w:tcW w:w="1106" w:type="dxa"/>
          </w:tcPr>
          <w:p w:rsidR="00F6283C" w:rsidRPr="00083AD7" w:rsidRDefault="00D808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3021,1</w:t>
            </w:r>
          </w:p>
        </w:tc>
        <w:tc>
          <w:tcPr>
            <w:tcW w:w="1084" w:type="dxa"/>
          </w:tcPr>
          <w:p w:rsidR="00F6283C" w:rsidRPr="00083AD7" w:rsidRDefault="00D808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3365,1</w:t>
            </w:r>
          </w:p>
        </w:tc>
        <w:tc>
          <w:tcPr>
            <w:tcW w:w="1247" w:type="dxa"/>
          </w:tcPr>
          <w:p w:rsidR="00F6283C" w:rsidRPr="00083AD7" w:rsidRDefault="00D808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3017,2</w:t>
            </w:r>
          </w:p>
        </w:tc>
        <w:tc>
          <w:tcPr>
            <w:tcW w:w="906" w:type="dxa"/>
          </w:tcPr>
          <w:p w:rsidR="00F6283C" w:rsidRPr="00083AD7" w:rsidRDefault="00BF0DC1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-347,9</w:t>
            </w:r>
          </w:p>
        </w:tc>
        <w:tc>
          <w:tcPr>
            <w:tcW w:w="834" w:type="dxa"/>
          </w:tcPr>
          <w:p w:rsidR="00F6283C" w:rsidRPr="00083AD7" w:rsidRDefault="00A6070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E300E" w:rsidRPr="00083AD7" w:rsidRDefault="00CE300E" w:rsidP="00CE300E">
      <w:pPr>
        <w:ind w:right="-56" w:firstLine="708"/>
        <w:jc w:val="both"/>
        <w:rPr>
          <w:sz w:val="28"/>
          <w:szCs w:val="28"/>
        </w:rPr>
      </w:pPr>
      <w:r w:rsidRPr="00083AD7">
        <w:rPr>
          <w:sz w:val="28"/>
          <w:szCs w:val="28"/>
        </w:rPr>
        <w:t>Расходы программной части раздела состав</w:t>
      </w:r>
      <w:r w:rsidR="00BF0DC1">
        <w:rPr>
          <w:sz w:val="28"/>
          <w:szCs w:val="28"/>
        </w:rPr>
        <w:t>или</w:t>
      </w:r>
      <w:r w:rsidRPr="00083AD7">
        <w:rPr>
          <w:sz w:val="28"/>
          <w:szCs w:val="28"/>
        </w:rPr>
        <w:t xml:space="preserve"> </w:t>
      </w:r>
      <w:r w:rsidR="00BF0DC1">
        <w:rPr>
          <w:sz w:val="28"/>
          <w:szCs w:val="28"/>
        </w:rPr>
        <w:t xml:space="preserve">117,2 </w:t>
      </w:r>
      <w:r w:rsidRPr="00083AD7">
        <w:rPr>
          <w:sz w:val="28"/>
          <w:szCs w:val="28"/>
        </w:rPr>
        <w:t xml:space="preserve">тыс.руб. или </w:t>
      </w:r>
      <w:r w:rsidR="00BF0DC1">
        <w:rPr>
          <w:sz w:val="28"/>
          <w:szCs w:val="28"/>
        </w:rPr>
        <w:t>3,9</w:t>
      </w:r>
      <w:r w:rsidRPr="00083AD7">
        <w:rPr>
          <w:sz w:val="28"/>
          <w:szCs w:val="28"/>
        </w:rPr>
        <w:t xml:space="preserve"> % в общем объеме расходов раздела. </w:t>
      </w:r>
    </w:p>
    <w:p w:rsidR="00A57633" w:rsidRPr="00DF66FA" w:rsidRDefault="00461CB9" w:rsidP="00DF66FA">
      <w:pPr>
        <w:tabs>
          <w:tab w:val="left" w:pos="284"/>
        </w:tabs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</w:t>
      </w:r>
      <w:r w:rsidR="00824642" w:rsidRPr="00DF66FA">
        <w:rPr>
          <w:i/>
          <w:sz w:val="26"/>
          <w:szCs w:val="26"/>
        </w:rPr>
        <w:t xml:space="preserve"> 0409 «Дорожное хозяйство (дорожные фонды</w:t>
      </w:r>
      <w:r w:rsidR="00824642" w:rsidRPr="00DF66FA">
        <w:rPr>
          <w:sz w:val="26"/>
          <w:szCs w:val="26"/>
        </w:rPr>
        <w:t>)</w:t>
      </w:r>
      <w:r w:rsidR="00D036FA" w:rsidRPr="00DF66FA">
        <w:rPr>
          <w:sz w:val="26"/>
          <w:szCs w:val="26"/>
        </w:rPr>
        <w:t>»</w:t>
      </w:r>
      <w:r w:rsidR="002D61BC">
        <w:rPr>
          <w:sz w:val="26"/>
          <w:szCs w:val="26"/>
        </w:rPr>
        <w:t xml:space="preserve"> </w:t>
      </w:r>
      <w:r w:rsidR="004E6A24" w:rsidRPr="00DF66FA">
        <w:rPr>
          <w:sz w:val="26"/>
          <w:szCs w:val="26"/>
        </w:rPr>
        <w:t xml:space="preserve">уточненным бюджетом </w:t>
      </w:r>
      <w:r w:rsidR="00EB3B65" w:rsidRPr="00DF66FA">
        <w:rPr>
          <w:sz w:val="26"/>
          <w:szCs w:val="26"/>
        </w:rPr>
        <w:t>утверждены</w:t>
      </w:r>
      <w:r w:rsidR="002D61BC">
        <w:rPr>
          <w:sz w:val="26"/>
          <w:szCs w:val="26"/>
        </w:rPr>
        <w:t xml:space="preserve"> </w:t>
      </w:r>
      <w:r w:rsidR="00D33FB8" w:rsidRPr="00DF66FA">
        <w:rPr>
          <w:sz w:val="26"/>
          <w:szCs w:val="26"/>
        </w:rPr>
        <w:t xml:space="preserve">расходы в сумме </w:t>
      </w:r>
      <w:r w:rsidR="002D61BC">
        <w:rPr>
          <w:b/>
          <w:sz w:val="26"/>
          <w:szCs w:val="26"/>
        </w:rPr>
        <w:t xml:space="preserve">3185,1 </w:t>
      </w:r>
      <w:r w:rsidR="00D33FB8" w:rsidRPr="00DF66FA">
        <w:rPr>
          <w:b/>
          <w:sz w:val="26"/>
          <w:szCs w:val="26"/>
        </w:rPr>
        <w:t>тыс.руб</w:t>
      </w:r>
      <w:r w:rsidR="002D61BC">
        <w:rPr>
          <w:b/>
          <w:sz w:val="26"/>
          <w:szCs w:val="26"/>
        </w:rPr>
        <w:t>.</w:t>
      </w:r>
      <w:r w:rsidR="00D33FB8" w:rsidRPr="00DF66FA">
        <w:rPr>
          <w:sz w:val="26"/>
          <w:szCs w:val="26"/>
        </w:rPr>
        <w:t>.</w:t>
      </w:r>
      <w:r w:rsidR="002D61BC">
        <w:rPr>
          <w:sz w:val="26"/>
          <w:szCs w:val="26"/>
        </w:rPr>
        <w:t xml:space="preserve"> </w:t>
      </w:r>
      <w:r w:rsidR="00D33FB8" w:rsidRPr="00DF66FA">
        <w:rPr>
          <w:sz w:val="26"/>
          <w:szCs w:val="26"/>
        </w:rPr>
        <w:t xml:space="preserve">Исполнение составило </w:t>
      </w:r>
      <w:r w:rsidR="002D61BC">
        <w:rPr>
          <w:b/>
          <w:sz w:val="26"/>
          <w:szCs w:val="26"/>
        </w:rPr>
        <w:t xml:space="preserve">2860,1 </w:t>
      </w:r>
      <w:r w:rsidR="00A13034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A13034" w:rsidRPr="00DF66FA">
        <w:rPr>
          <w:sz w:val="26"/>
          <w:szCs w:val="26"/>
        </w:rPr>
        <w:t xml:space="preserve"> или </w:t>
      </w:r>
      <w:r w:rsidR="002D61BC">
        <w:rPr>
          <w:b/>
          <w:sz w:val="26"/>
          <w:szCs w:val="26"/>
        </w:rPr>
        <w:t>89,8</w:t>
      </w:r>
      <w:r w:rsidR="00D33FB8" w:rsidRPr="00DF66FA">
        <w:rPr>
          <w:b/>
          <w:sz w:val="26"/>
          <w:szCs w:val="26"/>
        </w:rPr>
        <w:t>%</w:t>
      </w:r>
      <w:r w:rsidR="00EB3B65" w:rsidRPr="00DF66FA">
        <w:rPr>
          <w:b/>
          <w:sz w:val="26"/>
          <w:szCs w:val="26"/>
        </w:rPr>
        <w:t xml:space="preserve">. </w:t>
      </w:r>
    </w:p>
    <w:p w:rsidR="003F7B13" w:rsidRPr="00DF66FA" w:rsidRDefault="00D036FA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 xml:space="preserve"> По подразделу 0412</w:t>
      </w:r>
      <w:r w:rsidR="00461CB9" w:rsidRPr="00DF66FA">
        <w:rPr>
          <w:i/>
          <w:sz w:val="26"/>
          <w:szCs w:val="26"/>
        </w:rPr>
        <w:t xml:space="preserve"> «Другие вопросы в области национальной экономики» </w:t>
      </w:r>
      <w:r w:rsidR="00461CB9" w:rsidRPr="00DF66FA">
        <w:rPr>
          <w:sz w:val="26"/>
          <w:szCs w:val="26"/>
        </w:rPr>
        <w:t xml:space="preserve">первоначальные бюджетные назначения утверждены в сумме  </w:t>
      </w:r>
      <w:r w:rsidR="003F3A0C">
        <w:rPr>
          <w:b/>
          <w:sz w:val="26"/>
          <w:szCs w:val="26"/>
        </w:rPr>
        <w:t xml:space="preserve">180,0 </w:t>
      </w:r>
      <w:r w:rsidR="00461CB9" w:rsidRPr="00DF66FA">
        <w:rPr>
          <w:b/>
          <w:sz w:val="26"/>
          <w:szCs w:val="26"/>
        </w:rPr>
        <w:t>тыс.руб</w:t>
      </w:r>
      <w:r w:rsidR="003F3A0C">
        <w:rPr>
          <w:b/>
          <w:sz w:val="26"/>
          <w:szCs w:val="26"/>
        </w:rPr>
        <w:t>.</w:t>
      </w:r>
      <w:r w:rsidR="00461CB9" w:rsidRPr="00DF66FA">
        <w:rPr>
          <w:sz w:val="26"/>
          <w:szCs w:val="26"/>
        </w:rPr>
        <w:t>. С учетом внесенных изменений сумма</w:t>
      </w:r>
      <w:r w:rsidR="00A636DD" w:rsidRPr="00DF66FA">
        <w:rPr>
          <w:sz w:val="26"/>
          <w:szCs w:val="26"/>
        </w:rPr>
        <w:t xml:space="preserve"> утвержденных </w:t>
      </w:r>
      <w:r w:rsidR="00461CB9" w:rsidRPr="00DF66FA">
        <w:rPr>
          <w:sz w:val="26"/>
          <w:szCs w:val="26"/>
        </w:rPr>
        <w:t xml:space="preserve">расходов составила  </w:t>
      </w:r>
      <w:r w:rsidR="003F3A0C">
        <w:rPr>
          <w:b/>
          <w:sz w:val="26"/>
          <w:szCs w:val="26"/>
        </w:rPr>
        <w:t xml:space="preserve">180,0 </w:t>
      </w:r>
      <w:r w:rsidR="00461CB9" w:rsidRPr="00DF66FA">
        <w:rPr>
          <w:b/>
          <w:sz w:val="26"/>
          <w:szCs w:val="26"/>
        </w:rPr>
        <w:t>тыс.руб</w:t>
      </w:r>
      <w:r w:rsidR="003F3A0C">
        <w:rPr>
          <w:b/>
          <w:sz w:val="26"/>
          <w:szCs w:val="26"/>
        </w:rPr>
        <w:t>.</w:t>
      </w:r>
      <w:r w:rsidR="00461CB9" w:rsidRPr="00DF66FA">
        <w:rPr>
          <w:sz w:val="26"/>
          <w:szCs w:val="26"/>
        </w:rPr>
        <w:t>,</w:t>
      </w:r>
      <w:r w:rsidR="003F3A0C">
        <w:rPr>
          <w:sz w:val="26"/>
          <w:szCs w:val="26"/>
        </w:rPr>
        <w:t xml:space="preserve"> </w:t>
      </w:r>
      <w:r w:rsidR="00031F6D" w:rsidRPr="00DF66FA">
        <w:rPr>
          <w:sz w:val="26"/>
          <w:szCs w:val="26"/>
        </w:rPr>
        <w:t>исполнение составило</w:t>
      </w:r>
      <w:r w:rsidR="003F3A0C">
        <w:rPr>
          <w:sz w:val="26"/>
          <w:szCs w:val="26"/>
        </w:rPr>
        <w:t xml:space="preserve"> </w:t>
      </w:r>
      <w:r w:rsidR="007B30D6">
        <w:rPr>
          <w:b/>
          <w:sz w:val="26"/>
          <w:szCs w:val="26"/>
        </w:rPr>
        <w:t xml:space="preserve">157,1 </w:t>
      </w:r>
      <w:r w:rsidR="00A636DD" w:rsidRPr="00DF66FA">
        <w:rPr>
          <w:b/>
          <w:sz w:val="26"/>
          <w:szCs w:val="26"/>
        </w:rPr>
        <w:t>тыс.руб</w:t>
      </w:r>
      <w:r w:rsidR="007B30D6">
        <w:rPr>
          <w:b/>
          <w:sz w:val="26"/>
          <w:szCs w:val="26"/>
        </w:rPr>
        <w:t>.</w:t>
      </w:r>
      <w:r w:rsidR="00A636DD" w:rsidRPr="00DF66FA">
        <w:rPr>
          <w:sz w:val="26"/>
          <w:szCs w:val="26"/>
        </w:rPr>
        <w:t xml:space="preserve"> или </w:t>
      </w:r>
      <w:r w:rsidR="007B30D6">
        <w:rPr>
          <w:b/>
          <w:sz w:val="26"/>
          <w:szCs w:val="26"/>
        </w:rPr>
        <w:t>87,3</w:t>
      </w:r>
      <w:r w:rsidRPr="00DF66FA">
        <w:rPr>
          <w:b/>
          <w:sz w:val="26"/>
          <w:szCs w:val="26"/>
        </w:rPr>
        <w:t>%</w:t>
      </w:r>
      <w:r w:rsidR="00461CB9" w:rsidRPr="00DF66FA">
        <w:rPr>
          <w:sz w:val="26"/>
          <w:szCs w:val="26"/>
        </w:rPr>
        <w:t>.</w:t>
      </w:r>
      <w:r w:rsidR="00037FD1" w:rsidRPr="00DF66FA">
        <w:rPr>
          <w:sz w:val="26"/>
          <w:szCs w:val="26"/>
        </w:rPr>
        <w:t xml:space="preserve"> По данному подразделу</w:t>
      </w:r>
      <w:r w:rsidR="004D4AA2" w:rsidRPr="00DF66FA">
        <w:rPr>
          <w:sz w:val="26"/>
          <w:szCs w:val="26"/>
        </w:rPr>
        <w:t xml:space="preserve"> средства бюджета направлены на</w:t>
      </w:r>
      <w:r w:rsidR="00A636DD" w:rsidRPr="00DF66FA">
        <w:rPr>
          <w:sz w:val="26"/>
          <w:szCs w:val="26"/>
        </w:rPr>
        <w:t xml:space="preserve"> реализацию муниципальн</w:t>
      </w:r>
      <w:r w:rsidR="007B30D6">
        <w:rPr>
          <w:sz w:val="26"/>
          <w:szCs w:val="26"/>
        </w:rPr>
        <w:t>ой</w:t>
      </w:r>
      <w:r w:rsidR="00A636DD" w:rsidRPr="00DF66FA">
        <w:rPr>
          <w:sz w:val="26"/>
          <w:szCs w:val="26"/>
        </w:rPr>
        <w:t xml:space="preserve"> программ</w:t>
      </w:r>
      <w:r w:rsidR="00FC5651">
        <w:rPr>
          <w:sz w:val="26"/>
          <w:szCs w:val="26"/>
        </w:rPr>
        <w:t xml:space="preserve">ы </w:t>
      </w:r>
      <w:r w:rsidR="00023FFB" w:rsidRPr="00DF66FA">
        <w:rPr>
          <w:i/>
          <w:sz w:val="26"/>
          <w:szCs w:val="26"/>
        </w:rPr>
        <w:t xml:space="preserve"> </w:t>
      </w:r>
      <w:r w:rsidR="00A636DD" w:rsidRPr="00DF66FA">
        <w:rPr>
          <w:i/>
          <w:sz w:val="26"/>
          <w:szCs w:val="26"/>
        </w:rPr>
        <w:t xml:space="preserve">«Регулирование </w:t>
      </w:r>
      <w:r w:rsidR="00CE300E">
        <w:rPr>
          <w:i/>
          <w:sz w:val="26"/>
          <w:szCs w:val="26"/>
        </w:rPr>
        <w:t>земельно-</w:t>
      </w:r>
      <w:r w:rsidR="00A636DD" w:rsidRPr="00DF66FA">
        <w:rPr>
          <w:i/>
          <w:sz w:val="26"/>
          <w:szCs w:val="26"/>
        </w:rPr>
        <w:t xml:space="preserve">имущественных отношений </w:t>
      </w:r>
      <w:r w:rsidR="00A636DD" w:rsidRPr="00DF66FA">
        <w:rPr>
          <w:sz w:val="26"/>
          <w:szCs w:val="26"/>
        </w:rPr>
        <w:t xml:space="preserve">в сумме </w:t>
      </w:r>
      <w:r w:rsidR="007B30D6">
        <w:rPr>
          <w:b/>
          <w:sz w:val="26"/>
          <w:szCs w:val="26"/>
        </w:rPr>
        <w:t xml:space="preserve">117,2 </w:t>
      </w:r>
      <w:r w:rsidR="00A636DD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FC5651">
        <w:rPr>
          <w:sz w:val="26"/>
          <w:szCs w:val="26"/>
        </w:rPr>
        <w:t xml:space="preserve">. Средства в сумме 40,0 тыс.руб. направлены </w:t>
      </w:r>
      <w:r w:rsidR="008D0811">
        <w:rPr>
          <w:sz w:val="26"/>
          <w:szCs w:val="26"/>
        </w:rPr>
        <w:t xml:space="preserve">на оплату услуг по определению рыночной стоимости </w:t>
      </w:r>
      <w:r w:rsidR="00672C11">
        <w:rPr>
          <w:sz w:val="26"/>
          <w:szCs w:val="26"/>
        </w:rPr>
        <w:t>земельного участка и мясомолочного павильона.</w:t>
      </w:r>
    </w:p>
    <w:p w:rsidR="00CE300E" w:rsidRDefault="00CE300E" w:rsidP="00DF66FA">
      <w:pPr>
        <w:ind w:right="-56" w:firstLine="708"/>
        <w:jc w:val="both"/>
        <w:rPr>
          <w:sz w:val="26"/>
          <w:szCs w:val="26"/>
        </w:rPr>
      </w:pPr>
    </w:p>
    <w:p w:rsidR="00A85F46" w:rsidRDefault="00A020F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Расходы по разделу </w:t>
      </w:r>
      <w:r w:rsidRPr="00DF66FA">
        <w:rPr>
          <w:b/>
          <w:sz w:val="26"/>
          <w:szCs w:val="26"/>
        </w:rPr>
        <w:t xml:space="preserve">0500 «Жилищно-коммунальное хозяйство» </w:t>
      </w:r>
      <w:r w:rsidRPr="00DF66FA">
        <w:rPr>
          <w:sz w:val="26"/>
          <w:szCs w:val="26"/>
        </w:rPr>
        <w:t>в 20</w:t>
      </w:r>
      <w:r w:rsidR="00672C11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году исполнены в сумме </w:t>
      </w:r>
      <w:r w:rsidR="00672C11">
        <w:rPr>
          <w:b/>
          <w:sz w:val="26"/>
          <w:szCs w:val="26"/>
        </w:rPr>
        <w:t xml:space="preserve">3576,9 </w:t>
      </w:r>
      <w:r w:rsidRPr="00DF66FA">
        <w:rPr>
          <w:b/>
          <w:sz w:val="26"/>
          <w:szCs w:val="26"/>
        </w:rPr>
        <w:t>тыс.руб</w:t>
      </w:r>
      <w:r w:rsidR="00672C11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 xml:space="preserve"> или </w:t>
      </w:r>
      <w:r w:rsidR="00F069C6">
        <w:rPr>
          <w:b/>
          <w:sz w:val="26"/>
          <w:szCs w:val="26"/>
        </w:rPr>
        <w:t>92,0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к уточненному бюджету (</w:t>
      </w:r>
      <w:r w:rsidR="00F069C6">
        <w:rPr>
          <w:b/>
          <w:sz w:val="26"/>
          <w:szCs w:val="26"/>
        </w:rPr>
        <w:t xml:space="preserve">3890,0 </w:t>
      </w:r>
      <w:r w:rsidRPr="00DF66FA">
        <w:rPr>
          <w:b/>
          <w:sz w:val="26"/>
          <w:szCs w:val="26"/>
        </w:rPr>
        <w:t>тыс.руб</w:t>
      </w:r>
      <w:r w:rsidR="00F069C6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>).По сравнению с 20</w:t>
      </w:r>
      <w:r w:rsidR="00F069C6">
        <w:rPr>
          <w:sz w:val="26"/>
          <w:szCs w:val="26"/>
        </w:rPr>
        <w:t>19</w:t>
      </w:r>
      <w:r w:rsidRPr="00DF66FA">
        <w:rPr>
          <w:sz w:val="26"/>
          <w:szCs w:val="26"/>
        </w:rPr>
        <w:t xml:space="preserve"> годом расходы у</w:t>
      </w:r>
      <w:r w:rsidR="00F069C6">
        <w:rPr>
          <w:sz w:val="26"/>
          <w:szCs w:val="26"/>
        </w:rPr>
        <w:t>меньшились</w:t>
      </w:r>
      <w:r w:rsidRPr="00DF66FA">
        <w:rPr>
          <w:sz w:val="26"/>
          <w:szCs w:val="26"/>
        </w:rPr>
        <w:t xml:space="preserve"> на </w:t>
      </w:r>
      <w:r w:rsidR="00333C44">
        <w:rPr>
          <w:b/>
          <w:sz w:val="26"/>
          <w:szCs w:val="26"/>
        </w:rPr>
        <w:t xml:space="preserve">1926,9 </w:t>
      </w:r>
      <w:r w:rsidRPr="00DF66FA">
        <w:rPr>
          <w:b/>
          <w:sz w:val="26"/>
          <w:szCs w:val="26"/>
        </w:rPr>
        <w:t>тыс.руб</w:t>
      </w:r>
      <w:r w:rsidRPr="00DF66FA">
        <w:rPr>
          <w:sz w:val="26"/>
          <w:szCs w:val="26"/>
        </w:rPr>
        <w:t>.</w:t>
      </w:r>
      <w:r w:rsidR="004A387D" w:rsidRPr="00DF66FA">
        <w:rPr>
          <w:sz w:val="26"/>
          <w:szCs w:val="26"/>
        </w:rPr>
        <w:t xml:space="preserve"> или на </w:t>
      </w:r>
      <w:r w:rsidR="00333C44">
        <w:rPr>
          <w:b/>
          <w:sz w:val="26"/>
          <w:szCs w:val="26"/>
        </w:rPr>
        <w:t>35</w:t>
      </w:r>
      <w:r w:rsidR="004A387D" w:rsidRPr="00DF66FA">
        <w:rPr>
          <w:b/>
          <w:sz w:val="26"/>
          <w:szCs w:val="26"/>
        </w:rPr>
        <w:t>%.</w:t>
      </w:r>
    </w:p>
    <w:p w:rsidR="00E95187" w:rsidRPr="00083AD7" w:rsidRDefault="00E95187" w:rsidP="00E95187">
      <w:pPr>
        <w:ind w:right="-56" w:firstLine="708"/>
        <w:jc w:val="both"/>
        <w:rPr>
          <w:b/>
        </w:rPr>
      </w:pPr>
      <w:r w:rsidRPr="00083AD7">
        <w:t xml:space="preserve">Удельный вес расходов на жилищно-коммунальное хозяйство в общей структуре расходов бюджета составил </w:t>
      </w:r>
      <w:r w:rsidR="00333C44">
        <w:rPr>
          <w:b/>
        </w:rPr>
        <w:t>22,1</w:t>
      </w:r>
      <w:r w:rsidRPr="00083AD7">
        <w:rPr>
          <w:b/>
        </w:rPr>
        <w:t>%.</w:t>
      </w:r>
    </w:p>
    <w:p w:rsidR="00E95187" w:rsidRPr="00083AD7" w:rsidRDefault="00E95187" w:rsidP="00E95187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0500 «Жилищно-коммунальное хозяйство» за 20</w:t>
      </w:r>
      <w:r w:rsidR="00333C44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 приведен в таблице (тыс.руб.)</w:t>
      </w:r>
    </w:p>
    <w:p w:rsidR="00E95187" w:rsidRPr="001D6449" w:rsidRDefault="00E95187" w:rsidP="00E95187">
      <w:pPr>
        <w:ind w:right="-56"/>
        <w:jc w:val="both"/>
        <w:rPr>
          <w:sz w:val="26"/>
          <w:szCs w:val="26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26"/>
        <w:gridCol w:w="1267"/>
        <w:gridCol w:w="1276"/>
        <w:gridCol w:w="1062"/>
        <w:gridCol w:w="922"/>
      </w:tblGrid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26" w:type="dxa"/>
          </w:tcPr>
          <w:p w:rsidR="00E95187" w:rsidRPr="009F27EA" w:rsidRDefault="00E95187" w:rsidP="0033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Утверждено решение СНД о бюджете на 20</w:t>
            </w:r>
            <w:r w:rsidR="00333C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7" w:type="dxa"/>
          </w:tcPr>
          <w:p w:rsidR="00E95187" w:rsidRPr="009F27EA" w:rsidRDefault="00E95187" w:rsidP="00333C44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Установлено уточненным бюджетом на 20</w:t>
            </w:r>
            <w:r w:rsidR="00333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95187" w:rsidRPr="009F27E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1984" w:type="dxa"/>
            <w:gridSpan w:val="2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от утвержденных  бюджетом</w:t>
            </w:r>
          </w:p>
        </w:tc>
      </w:tr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187" w:rsidRPr="009F27E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267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276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062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922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426" w:type="dxa"/>
          </w:tcPr>
          <w:p w:rsidR="00E95187" w:rsidRPr="009F27EA" w:rsidRDefault="00BB6C4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3412,8</w:t>
            </w:r>
          </w:p>
        </w:tc>
        <w:tc>
          <w:tcPr>
            <w:tcW w:w="1267" w:type="dxa"/>
          </w:tcPr>
          <w:p w:rsidR="00E95187" w:rsidRPr="009F27EA" w:rsidRDefault="00BB6C4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3702,5</w:t>
            </w:r>
          </w:p>
        </w:tc>
        <w:tc>
          <w:tcPr>
            <w:tcW w:w="1276" w:type="dxa"/>
          </w:tcPr>
          <w:p w:rsidR="00E95187" w:rsidRPr="009F27EA" w:rsidRDefault="00BB6C4D" w:rsidP="001D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3389,5</w:t>
            </w:r>
          </w:p>
        </w:tc>
        <w:tc>
          <w:tcPr>
            <w:tcW w:w="1062" w:type="dxa"/>
          </w:tcPr>
          <w:p w:rsidR="00E95187" w:rsidRPr="009F27EA" w:rsidRDefault="00232987" w:rsidP="001D644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-313,0</w:t>
            </w:r>
          </w:p>
        </w:tc>
        <w:tc>
          <w:tcPr>
            <w:tcW w:w="922" w:type="dxa"/>
          </w:tcPr>
          <w:p w:rsidR="00E95187" w:rsidRPr="009F27EA" w:rsidRDefault="00FF2AD1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территории  МО «Дондуковское сельское поселение» </w:t>
            </w:r>
          </w:p>
        </w:tc>
        <w:tc>
          <w:tcPr>
            <w:tcW w:w="1426" w:type="dxa"/>
          </w:tcPr>
          <w:p w:rsidR="00E95187" w:rsidRPr="009F27EA" w:rsidRDefault="00034D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2110,0</w:t>
            </w:r>
          </w:p>
        </w:tc>
        <w:tc>
          <w:tcPr>
            <w:tcW w:w="1267" w:type="dxa"/>
          </w:tcPr>
          <w:p w:rsidR="00E95187" w:rsidRPr="009F27EA" w:rsidRDefault="00034D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2576,9</w:t>
            </w:r>
          </w:p>
        </w:tc>
        <w:tc>
          <w:tcPr>
            <w:tcW w:w="1276" w:type="dxa"/>
          </w:tcPr>
          <w:p w:rsidR="00E95187" w:rsidRPr="009F27EA" w:rsidRDefault="00034D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2472,3</w:t>
            </w:r>
          </w:p>
        </w:tc>
        <w:tc>
          <w:tcPr>
            <w:tcW w:w="1062" w:type="dxa"/>
          </w:tcPr>
          <w:p w:rsidR="00E95187" w:rsidRPr="009F27EA" w:rsidRDefault="002329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-104,6</w:t>
            </w:r>
          </w:p>
        </w:tc>
        <w:tc>
          <w:tcPr>
            <w:tcW w:w="922" w:type="dxa"/>
          </w:tcPr>
          <w:p w:rsidR="00E95187" w:rsidRPr="009F27E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«Комплексное развитие систем коммунальной </w:t>
            </w:r>
            <w:r w:rsidR="009640ED"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</w:t>
            </w:r>
          </w:p>
        </w:tc>
        <w:tc>
          <w:tcPr>
            <w:tcW w:w="1426" w:type="dxa"/>
          </w:tcPr>
          <w:p w:rsidR="00E95187" w:rsidRPr="009F27EA" w:rsidRDefault="008C6F3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67" w:type="dxa"/>
          </w:tcPr>
          <w:p w:rsidR="00E95187" w:rsidRPr="009F27EA" w:rsidRDefault="008C6F35" w:rsidP="00AE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95187" w:rsidRPr="009F27EA" w:rsidRDefault="008C6F3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062" w:type="dxa"/>
          </w:tcPr>
          <w:p w:rsidR="00E95187" w:rsidRPr="009F27EA" w:rsidRDefault="002329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-13,3</w:t>
            </w:r>
          </w:p>
        </w:tc>
        <w:tc>
          <w:tcPr>
            <w:tcW w:w="922" w:type="dxa"/>
          </w:tcPr>
          <w:p w:rsidR="00E95187" w:rsidRPr="009F27E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9F27EA" w:rsidTr="009F27EA">
        <w:trPr>
          <w:trHeight w:val="1169"/>
        </w:trPr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187" w:rsidRPr="009F27EA" w:rsidRDefault="00E95187" w:rsidP="002A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на территории  МО «Дондуковское сельское поселение» </w:t>
            </w:r>
          </w:p>
        </w:tc>
        <w:tc>
          <w:tcPr>
            <w:tcW w:w="1426" w:type="dxa"/>
          </w:tcPr>
          <w:p w:rsidR="00E95187" w:rsidRPr="009F27EA" w:rsidRDefault="002A67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7" w:type="dxa"/>
          </w:tcPr>
          <w:p w:rsidR="00E95187" w:rsidRPr="009F27EA" w:rsidRDefault="002A67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1276" w:type="dxa"/>
          </w:tcPr>
          <w:p w:rsidR="00E95187" w:rsidRPr="009F27EA" w:rsidRDefault="002A67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062" w:type="dxa"/>
          </w:tcPr>
          <w:p w:rsidR="00E95187" w:rsidRPr="009F27EA" w:rsidRDefault="00FF2AD1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-195,1</w:t>
            </w:r>
          </w:p>
        </w:tc>
        <w:tc>
          <w:tcPr>
            <w:tcW w:w="922" w:type="dxa"/>
          </w:tcPr>
          <w:p w:rsidR="00E95187" w:rsidRPr="009F27E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187" w:rsidRPr="009F27EA" w:rsidRDefault="00E95187" w:rsidP="00AE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</w:t>
            </w:r>
            <w:r w:rsidR="00AE5894" w:rsidRPr="009F27EA">
              <w:rPr>
                <w:rFonts w:ascii="Times New Roman" w:hAnsi="Times New Roman" w:cs="Times New Roman"/>
                <w:sz w:val="20"/>
                <w:szCs w:val="20"/>
              </w:rPr>
              <w:t>Дондуковское</w:t>
            </w: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26" w:type="dxa"/>
          </w:tcPr>
          <w:p w:rsidR="00E95187" w:rsidRPr="009F27EA" w:rsidRDefault="002A67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67" w:type="dxa"/>
          </w:tcPr>
          <w:p w:rsidR="00E95187" w:rsidRPr="009F27EA" w:rsidRDefault="002A67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95187" w:rsidRPr="009F27EA" w:rsidRDefault="002A67F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</w:tcPr>
          <w:p w:rsidR="00E95187" w:rsidRPr="009F27EA" w:rsidRDefault="00FF2AD1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E95187" w:rsidRPr="009F27E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187" w:rsidRPr="009F27EA" w:rsidRDefault="00E95187" w:rsidP="00AE5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развитие сельских территорий в МО </w:t>
            </w:r>
            <w:r w:rsidR="00AE5894" w:rsidRPr="009F27EA">
              <w:rPr>
                <w:rFonts w:ascii="Times New Roman" w:hAnsi="Times New Roman" w:cs="Times New Roman"/>
                <w:sz w:val="20"/>
                <w:szCs w:val="20"/>
              </w:rPr>
              <w:t>«Дондуковское</w:t>
            </w:r>
            <w:r w:rsidR="00083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5894" w:rsidRPr="009F27EA">
              <w:rPr>
                <w:rFonts w:ascii="Times New Roman" w:hAnsi="Times New Roman" w:cs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1426" w:type="dxa"/>
          </w:tcPr>
          <w:p w:rsidR="00E95187" w:rsidRPr="009F27EA" w:rsidRDefault="008C6F3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</w:t>
            </w:r>
          </w:p>
        </w:tc>
        <w:tc>
          <w:tcPr>
            <w:tcW w:w="1267" w:type="dxa"/>
          </w:tcPr>
          <w:p w:rsidR="00E95187" w:rsidRPr="009F27EA" w:rsidRDefault="008C6F3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658,5</w:t>
            </w:r>
          </w:p>
        </w:tc>
        <w:tc>
          <w:tcPr>
            <w:tcW w:w="1276" w:type="dxa"/>
          </w:tcPr>
          <w:p w:rsidR="00E95187" w:rsidRPr="009F27EA" w:rsidRDefault="008C6F3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658,5</w:t>
            </w:r>
          </w:p>
        </w:tc>
        <w:tc>
          <w:tcPr>
            <w:tcW w:w="1062" w:type="dxa"/>
          </w:tcPr>
          <w:p w:rsidR="00E95187" w:rsidRPr="009F27EA" w:rsidRDefault="00FF2AD1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E95187" w:rsidRPr="009F27E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</w:t>
            </w:r>
            <w:r w:rsidR="00082E3E" w:rsidRPr="009F27EA">
              <w:rPr>
                <w:rFonts w:ascii="Times New Roman" w:hAnsi="Times New Roman" w:cs="Times New Roman"/>
                <w:sz w:val="20"/>
                <w:szCs w:val="20"/>
              </w:rPr>
              <w:t>внепрограммную</w:t>
            </w: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26" w:type="dxa"/>
          </w:tcPr>
          <w:p w:rsidR="00E95187" w:rsidRPr="009F27EA" w:rsidRDefault="00EC3DE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627,9</w:t>
            </w:r>
          </w:p>
        </w:tc>
        <w:tc>
          <w:tcPr>
            <w:tcW w:w="1267" w:type="dxa"/>
          </w:tcPr>
          <w:p w:rsidR="00E95187" w:rsidRPr="009F27EA" w:rsidRDefault="00EC3DE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276" w:type="dxa"/>
          </w:tcPr>
          <w:p w:rsidR="00E95187" w:rsidRPr="009F27EA" w:rsidRDefault="00EC3DE5" w:rsidP="001D6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062" w:type="dxa"/>
          </w:tcPr>
          <w:p w:rsidR="00E95187" w:rsidRPr="009F27EA" w:rsidRDefault="002329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22" w:type="dxa"/>
          </w:tcPr>
          <w:p w:rsidR="00E95187" w:rsidRPr="009F27EA" w:rsidRDefault="0021014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95187" w:rsidRPr="009F27EA" w:rsidTr="009F27EA">
        <w:tc>
          <w:tcPr>
            <w:tcW w:w="534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187" w:rsidRPr="009F27EA" w:rsidRDefault="00E9518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7EA">
              <w:rPr>
                <w:rFonts w:ascii="Times New Roman" w:hAnsi="Times New Roman" w:cs="Times New Roman"/>
                <w:sz w:val="20"/>
                <w:szCs w:val="20"/>
              </w:rPr>
              <w:t>Всего расходы  по разделу</w:t>
            </w:r>
          </w:p>
        </w:tc>
        <w:tc>
          <w:tcPr>
            <w:tcW w:w="1426" w:type="dxa"/>
          </w:tcPr>
          <w:p w:rsidR="00E95187" w:rsidRPr="009F27EA" w:rsidRDefault="00C267B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4040,7</w:t>
            </w:r>
          </w:p>
        </w:tc>
        <w:tc>
          <w:tcPr>
            <w:tcW w:w="1267" w:type="dxa"/>
          </w:tcPr>
          <w:p w:rsidR="00E95187" w:rsidRPr="009F27EA" w:rsidRDefault="00C267B5" w:rsidP="00385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3890,0</w:t>
            </w:r>
          </w:p>
        </w:tc>
        <w:tc>
          <w:tcPr>
            <w:tcW w:w="1276" w:type="dxa"/>
          </w:tcPr>
          <w:p w:rsidR="00E95187" w:rsidRPr="009F27EA" w:rsidRDefault="00C267B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3576,9</w:t>
            </w:r>
          </w:p>
        </w:tc>
        <w:tc>
          <w:tcPr>
            <w:tcW w:w="1062" w:type="dxa"/>
          </w:tcPr>
          <w:p w:rsidR="00E95187" w:rsidRPr="009F27EA" w:rsidRDefault="0023298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-313,1</w:t>
            </w:r>
          </w:p>
        </w:tc>
        <w:tc>
          <w:tcPr>
            <w:tcW w:w="922" w:type="dxa"/>
          </w:tcPr>
          <w:p w:rsidR="00E95187" w:rsidRPr="009F27EA" w:rsidRDefault="00210147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85B32" w:rsidRPr="001D6449" w:rsidRDefault="00385B32" w:rsidP="00385B32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Расходы программной части раздела составляют </w:t>
      </w:r>
      <w:r w:rsidR="008C281E">
        <w:rPr>
          <w:sz w:val="26"/>
          <w:szCs w:val="26"/>
        </w:rPr>
        <w:t>3389,5</w:t>
      </w:r>
      <w:r w:rsidRPr="001D6449">
        <w:rPr>
          <w:sz w:val="26"/>
          <w:szCs w:val="26"/>
        </w:rPr>
        <w:t xml:space="preserve"> тыс.руб. или </w:t>
      </w:r>
      <w:r w:rsidR="008C281E">
        <w:rPr>
          <w:sz w:val="26"/>
          <w:szCs w:val="26"/>
        </w:rPr>
        <w:t>94,8</w:t>
      </w:r>
      <w:r w:rsidRPr="001D6449">
        <w:rPr>
          <w:sz w:val="26"/>
          <w:szCs w:val="26"/>
        </w:rPr>
        <w:t xml:space="preserve"> % в общем объеме расходов раздела. </w:t>
      </w:r>
    </w:p>
    <w:p w:rsidR="00385B32" w:rsidRPr="001D6449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i/>
          <w:sz w:val="26"/>
          <w:szCs w:val="26"/>
        </w:rPr>
        <w:t xml:space="preserve">     По подразделу 0502 «Коммунальное хозяйство»</w:t>
      </w:r>
      <w:r w:rsidRPr="001D6449">
        <w:rPr>
          <w:sz w:val="26"/>
          <w:szCs w:val="26"/>
        </w:rPr>
        <w:t xml:space="preserve"> первоначальные бюджетные назначения утверждены в сумме </w:t>
      </w:r>
      <w:r w:rsidR="008C281E">
        <w:rPr>
          <w:b/>
          <w:sz w:val="26"/>
          <w:szCs w:val="26"/>
        </w:rPr>
        <w:t xml:space="preserve">1297,5 </w:t>
      </w:r>
      <w:r w:rsidRPr="001D6449">
        <w:rPr>
          <w:b/>
          <w:sz w:val="26"/>
          <w:szCs w:val="26"/>
        </w:rPr>
        <w:t>тыс.руб</w:t>
      </w:r>
      <w:r w:rsidR="008C281E">
        <w:rPr>
          <w:b/>
          <w:sz w:val="26"/>
          <w:szCs w:val="26"/>
        </w:rPr>
        <w:t>.</w:t>
      </w:r>
      <w:r w:rsidRPr="001D6449">
        <w:rPr>
          <w:sz w:val="26"/>
          <w:szCs w:val="26"/>
        </w:rPr>
        <w:t xml:space="preserve">. С учетом изменений бюджетных назначений, сумма составила  </w:t>
      </w:r>
      <w:r w:rsidR="008C281E">
        <w:rPr>
          <w:b/>
          <w:sz w:val="26"/>
          <w:szCs w:val="26"/>
        </w:rPr>
        <w:t xml:space="preserve">758,5 </w:t>
      </w:r>
      <w:r w:rsidRPr="001D6449">
        <w:rPr>
          <w:b/>
          <w:sz w:val="26"/>
          <w:szCs w:val="26"/>
        </w:rPr>
        <w:t>тыс.руб</w:t>
      </w:r>
      <w:r w:rsidR="008C281E">
        <w:rPr>
          <w:b/>
          <w:sz w:val="26"/>
          <w:szCs w:val="26"/>
        </w:rPr>
        <w:t>.</w:t>
      </w:r>
      <w:r w:rsidRPr="001D6449">
        <w:rPr>
          <w:sz w:val="26"/>
          <w:szCs w:val="26"/>
        </w:rPr>
        <w:t xml:space="preserve">. Исполнение составило </w:t>
      </w:r>
      <w:r w:rsidR="0014417E">
        <w:rPr>
          <w:b/>
          <w:sz w:val="26"/>
          <w:szCs w:val="26"/>
        </w:rPr>
        <w:t>745,2</w:t>
      </w:r>
      <w:r w:rsidR="008D15F7" w:rsidRPr="001D6449">
        <w:rPr>
          <w:b/>
          <w:sz w:val="26"/>
          <w:szCs w:val="26"/>
        </w:rPr>
        <w:t xml:space="preserve"> тыс.руб</w:t>
      </w:r>
      <w:r w:rsidR="0014417E">
        <w:rPr>
          <w:b/>
          <w:sz w:val="26"/>
          <w:szCs w:val="26"/>
        </w:rPr>
        <w:t>.</w:t>
      </w:r>
      <w:r w:rsidRPr="001D6449">
        <w:rPr>
          <w:b/>
          <w:sz w:val="26"/>
          <w:szCs w:val="26"/>
        </w:rPr>
        <w:t>.</w:t>
      </w:r>
      <w:r w:rsidRPr="001D6449">
        <w:rPr>
          <w:sz w:val="26"/>
          <w:szCs w:val="26"/>
        </w:rPr>
        <w:t xml:space="preserve"> Расходы по данному подразделу были направлены на:</w:t>
      </w:r>
    </w:p>
    <w:p w:rsidR="00385B32" w:rsidRPr="001D6449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sz w:val="26"/>
          <w:szCs w:val="26"/>
        </w:rPr>
        <w:t>- реализацию муниципальной программы «Устойчивое развитие сельских территорий МО «</w:t>
      </w:r>
      <w:r w:rsidR="008D15F7" w:rsidRPr="001D6449">
        <w:rPr>
          <w:sz w:val="26"/>
          <w:szCs w:val="26"/>
        </w:rPr>
        <w:t>Дондуковское</w:t>
      </w:r>
      <w:r w:rsidRPr="001D6449">
        <w:rPr>
          <w:sz w:val="26"/>
          <w:szCs w:val="26"/>
        </w:rPr>
        <w:t xml:space="preserve"> сельское поселение» в сумме </w:t>
      </w:r>
      <w:r w:rsidR="0014417E">
        <w:rPr>
          <w:sz w:val="26"/>
          <w:szCs w:val="26"/>
        </w:rPr>
        <w:t xml:space="preserve">658,5 </w:t>
      </w:r>
      <w:r w:rsidRPr="001D6449">
        <w:rPr>
          <w:sz w:val="26"/>
          <w:szCs w:val="26"/>
        </w:rPr>
        <w:t>тыс.руб. Исполнение составило 100%;.</w:t>
      </w:r>
    </w:p>
    <w:p w:rsidR="00385B32" w:rsidRPr="001D6449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-  реализацию </w:t>
      </w:r>
      <w:r w:rsidRPr="001D6449">
        <w:rPr>
          <w:i/>
          <w:sz w:val="26"/>
          <w:szCs w:val="26"/>
        </w:rPr>
        <w:t>муниципальной программы «</w:t>
      </w:r>
      <w:r w:rsidR="008D15F7" w:rsidRPr="001D6449">
        <w:rPr>
          <w:i/>
          <w:sz w:val="26"/>
          <w:szCs w:val="26"/>
        </w:rPr>
        <w:t>Компле</w:t>
      </w:r>
      <w:r w:rsidR="00673CC1" w:rsidRPr="001D6449">
        <w:rPr>
          <w:i/>
          <w:sz w:val="26"/>
          <w:szCs w:val="26"/>
        </w:rPr>
        <w:t>к</w:t>
      </w:r>
      <w:r w:rsidR="008D15F7" w:rsidRPr="001D6449">
        <w:rPr>
          <w:i/>
          <w:sz w:val="26"/>
          <w:szCs w:val="26"/>
        </w:rPr>
        <w:t>сное развитие систем ко</w:t>
      </w:r>
      <w:r w:rsidR="00673CC1" w:rsidRPr="001D6449">
        <w:rPr>
          <w:i/>
          <w:sz w:val="26"/>
          <w:szCs w:val="26"/>
        </w:rPr>
        <w:t>м</w:t>
      </w:r>
      <w:r w:rsidR="008D15F7" w:rsidRPr="001D6449">
        <w:rPr>
          <w:i/>
          <w:sz w:val="26"/>
          <w:szCs w:val="26"/>
        </w:rPr>
        <w:t>мунальной инфраструктуры на территории М</w:t>
      </w:r>
      <w:r w:rsidR="00A012CC">
        <w:rPr>
          <w:i/>
          <w:sz w:val="26"/>
          <w:szCs w:val="26"/>
        </w:rPr>
        <w:t>О «Дондуковско</w:t>
      </w:r>
      <w:r w:rsidR="008D15F7" w:rsidRPr="001D6449">
        <w:rPr>
          <w:i/>
          <w:sz w:val="26"/>
          <w:szCs w:val="26"/>
        </w:rPr>
        <w:t>е сельское поселение</w:t>
      </w:r>
      <w:r w:rsidR="00673CC1" w:rsidRPr="001D6449">
        <w:rPr>
          <w:i/>
          <w:sz w:val="26"/>
          <w:szCs w:val="26"/>
        </w:rPr>
        <w:t xml:space="preserve">» </w:t>
      </w:r>
      <w:r w:rsidRPr="001D6449">
        <w:rPr>
          <w:sz w:val="26"/>
          <w:szCs w:val="26"/>
        </w:rPr>
        <w:t xml:space="preserve">в сумме </w:t>
      </w:r>
      <w:r w:rsidR="00A012CC">
        <w:rPr>
          <w:b/>
          <w:sz w:val="26"/>
          <w:szCs w:val="26"/>
        </w:rPr>
        <w:t xml:space="preserve">86,7 </w:t>
      </w:r>
      <w:r w:rsidRPr="001D6449">
        <w:rPr>
          <w:b/>
          <w:sz w:val="26"/>
          <w:szCs w:val="26"/>
        </w:rPr>
        <w:t>тыс.руб</w:t>
      </w:r>
      <w:r w:rsidR="00A012CC">
        <w:rPr>
          <w:b/>
          <w:sz w:val="26"/>
          <w:szCs w:val="26"/>
        </w:rPr>
        <w:t>.</w:t>
      </w:r>
      <w:r w:rsidRPr="001D6449">
        <w:rPr>
          <w:sz w:val="26"/>
          <w:szCs w:val="26"/>
        </w:rPr>
        <w:t xml:space="preserve"> или </w:t>
      </w:r>
      <w:r w:rsidR="00A012CC">
        <w:rPr>
          <w:b/>
          <w:sz w:val="26"/>
          <w:szCs w:val="26"/>
        </w:rPr>
        <w:t>86,7</w:t>
      </w:r>
      <w:r w:rsidRPr="001D6449">
        <w:rPr>
          <w:b/>
          <w:sz w:val="26"/>
          <w:szCs w:val="26"/>
        </w:rPr>
        <w:t>%</w:t>
      </w:r>
      <w:r w:rsidRPr="001D6449">
        <w:rPr>
          <w:sz w:val="26"/>
          <w:szCs w:val="26"/>
        </w:rPr>
        <w:t xml:space="preserve"> от уточненных назначений бюджета сельского поселения.</w:t>
      </w:r>
    </w:p>
    <w:p w:rsidR="000C6417" w:rsidRPr="001D6449" w:rsidRDefault="000F50E3" w:rsidP="00DF66FA">
      <w:pPr>
        <w:ind w:right="-56"/>
        <w:jc w:val="both"/>
        <w:rPr>
          <w:sz w:val="26"/>
          <w:szCs w:val="26"/>
        </w:rPr>
      </w:pPr>
      <w:r w:rsidRPr="001D6449">
        <w:rPr>
          <w:i/>
          <w:sz w:val="26"/>
          <w:szCs w:val="26"/>
        </w:rPr>
        <w:t>По подразделу 0503 «Благоустройство»</w:t>
      </w:r>
      <w:r w:rsidR="00921977">
        <w:rPr>
          <w:i/>
          <w:sz w:val="26"/>
          <w:szCs w:val="26"/>
        </w:rPr>
        <w:t xml:space="preserve"> </w:t>
      </w:r>
      <w:r w:rsidR="00BD5260" w:rsidRPr="001D6449">
        <w:rPr>
          <w:sz w:val="26"/>
          <w:szCs w:val="26"/>
        </w:rPr>
        <w:t>б</w:t>
      </w:r>
      <w:r w:rsidR="000C6417" w:rsidRPr="001D6449">
        <w:rPr>
          <w:sz w:val="26"/>
          <w:szCs w:val="26"/>
        </w:rPr>
        <w:t>юджетные средства направлен</w:t>
      </w:r>
      <w:r w:rsidR="000A17C7" w:rsidRPr="001D6449">
        <w:rPr>
          <w:sz w:val="26"/>
          <w:szCs w:val="26"/>
        </w:rPr>
        <w:t>ы</w:t>
      </w:r>
      <w:r w:rsidR="000C6417" w:rsidRPr="001D6449">
        <w:rPr>
          <w:sz w:val="26"/>
          <w:szCs w:val="26"/>
        </w:rPr>
        <w:t xml:space="preserve"> </w:t>
      </w:r>
      <w:r w:rsidR="00921977">
        <w:rPr>
          <w:sz w:val="26"/>
          <w:szCs w:val="26"/>
        </w:rPr>
        <w:t xml:space="preserve">в общей сумме 2831,8 тыс.руб. </w:t>
      </w:r>
      <w:r w:rsidR="000C6417" w:rsidRPr="001D6449">
        <w:rPr>
          <w:sz w:val="26"/>
          <w:szCs w:val="26"/>
        </w:rPr>
        <w:t>на реализацию:</w:t>
      </w:r>
    </w:p>
    <w:p w:rsidR="00307532" w:rsidRPr="001D6449" w:rsidRDefault="00307532" w:rsidP="00DF66FA">
      <w:pPr>
        <w:ind w:right="-56" w:firstLine="708"/>
        <w:jc w:val="both"/>
        <w:rPr>
          <w:sz w:val="26"/>
          <w:szCs w:val="26"/>
        </w:rPr>
      </w:pPr>
      <w:r w:rsidRPr="00B85C81">
        <w:rPr>
          <w:i/>
          <w:sz w:val="26"/>
          <w:szCs w:val="26"/>
        </w:rPr>
        <w:lastRenderedPageBreak/>
        <w:t>- муниципальной программы «Энергосбережение и повышение энергетической эффективности на территории МО «</w:t>
      </w:r>
      <w:r w:rsidR="00283EF1" w:rsidRPr="00B85C81">
        <w:rPr>
          <w:i/>
          <w:sz w:val="26"/>
          <w:szCs w:val="26"/>
        </w:rPr>
        <w:t>Дондуковское</w:t>
      </w:r>
      <w:r w:rsidRPr="00B85C81">
        <w:rPr>
          <w:i/>
          <w:sz w:val="26"/>
          <w:szCs w:val="26"/>
        </w:rPr>
        <w:t xml:space="preserve"> сельское поселение» в сумме </w:t>
      </w:r>
      <w:r w:rsidR="00CC4687">
        <w:rPr>
          <w:b/>
          <w:i/>
          <w:sz w:val="26"/>
          <w:szCs w:val="26"/>
        </w:rPr>
        <w:t xml:space="preserve">172,0 </w:t>
      </w:r>
      <w:r w:rsidRPr="00B85C81">
        <w:rPr>
          <w:b/>
          <w:i/>
          <w:sz w:val="26"/>
          <w:szCs w:val="26"/>
        </w:rPr>
        <w:t>тыс.руб</w:t>
      </w:r>
      <w:r w:rsidRPr="00B85C81">
        <w:rPr>
          <w:i/>
          <w:sz w:val="26"/>
          <w:szCs w:val="26"/>
        </w:rPr>
        <w:t xml:space="preserve">. </w:t>
      </w:r>
      <w:r w:rsidRPr="00B85C81">
        <w:rPr>
          <w:sz w:val="26"/>
          <w:szCs w:val="26"/>
        </w:rPr>
        <w:t xml:space="preserve">Исполнение составило </w:t>
      </w:r>
      <w:r w:rsidR="00673CC1" w:rsidRPr="00B85C81">
        <w:rPr>
          <w:b/>
          <w:sz w:val="26"/>
          <w:szCs w:val="26"/>
        </w:rPr>
        <w:t>51,2</w:t>
      </w:r>
      <w:r w:rsidRPr="00B85C81">
        <w:rPr>
          <w:b/>
          <w:sz w:val="26"/>
          <w:szCs w:val="26"/>
        </w:rPr>
        <w:t>%</w:t>
      </w:r>
      <w:r w:rsidRPr="00B85C81">
        <w:rPr>
          <w:sz w:val="26"/>
          <w:szCs w:val="26"/>
        </w:rPr>
        <w:t>;</w:t>
      </w:r>
    </w:p>
    <w:p w:rsidR="00BD5260" w:rsidRPr="001D6449" w:rsidRDefault="00BD5260" w:rsidP="00DF66FA">
      <w:pPr>
        <w:ind w:right="-56" w:firstLine="708"/>
        <w:jc w:val="both"/>
        <w:rPr>
          <w:sz w:val="26"/>
          <w:szCs w:val="26"/>
        </w:rPr>
      </w:pPr>
      <w:r w:rsidRPr="001D6449">
        <w:rPr>
          <w:i/>
          <w:sz w:val="26"/>
          <w:szCs w:val="26"/>
        </w:rPr>
        <w:t xml:space="preserve">- муниципальной программы «Благоустройство на территории МО «Дондуковское сельское поселение» в сумме </w:t>
      </w:r>
      <w:r w:rsidR="00CC4687">
        <w:rPr>
          <w:b/>
          <w:i/>
          <w:sz w:val="26"/>
          <w:szCs w:val="26"/>
        </w:rPr>
        <w:t xml:space="preserve">2472,3 </w:t>
      </w:r>
      <w:r w:rsidRPr="001D6449">
        <w:rPr>
          <w:b/>
          <w:i/>
          <w:sz w:val="26"/>
          <w:szCs w:val="26"/>
        </w:rPr>
        <w:t>тыс.руб</w:t>
      </w:r>
      <w:r w:rsidRPr="001D6449">
        <w:rPr>
          <w:i/>
          <w:sz w:val="26"/>
          <w:szCs w:val="26"/>
        </w:rPr>
        <w:t xml:space="preserve">. </w:t>
      </w:r>
      <w:r w:rsidRPr="001D6449">
        <w:rPr>
          <w:sz w:val="26"/>
          <w:szCs w:val="26"/>
        </w:rPr>
        <w:t xml:space="preserve">Исполнение составило </w:t>
      </w:r>
      <w:r w:rsidR="00CC4687">
        <w:rPr>
          <w:b/>
          <w:sz w:val="26"/>
          <w:szCs w:val="26"/>
        </w:rPr>
        <w:t>95,9</w:t>
      </w:r>
      <w:r w:rsidRPr="001D6449">
        <w:rPr>
          <w:b/>
          <w:sz w:val="26"/>
          <w:szCs w:val="26"/>
        </w:rPr>
        <w:t>%</w:t>
      </w:r>
      <w:r w:rsidRPr="001D6449">
        <w:rPr>
          <w:sz w:val="26"/>
          <w:szCs w:val="26"/>
        </w:rPr>
        <w:t>;</w:t>
      </w:r>
    </w:p>
    <w:p w:rsidR="00AC7AD9" w:rsidRPr="001D6449" w:rsidRDefault="00AC7AD9" w:rsidP="00DF66FA">
      <w:pPr>
        <w:ind w:right="-56"/>
        <w:jc w:val="both"/>
        <w:rPr>
          <w:sz w:val="26"/>
          <w:szCs w:val="26"/>
        </w:rPr>
      </w:pPr>
      <w:r w:rsidRPr="001D6449">
        <w:rPr>
          <w:b/>
          <w:i/>
          <w:sz w:val="26"/>
          <w:szCs w:val="26"/>
        </w:rPr>
        <w:t xml:space="preserve">- </w:t>
      </w:r>
      <w:r w:rsidR="00EE0FDB" w:rsidRPr="001D6449">
        <w:rPr>
          <w:i/>
          <w:sz w:val="26"/>
          <w:szCs w:val="26"/>
        </w:rPr>
        <w:t>реализация иных внепрограммных мероприятий МО «Дондуковское сельское поселение</w:t>
      </w:r>
      <w:r w:rsidR="00EE0FDB" w:rsidRPr="001D6449">
        <w:rPr>
          <w:sz w:val="26"/>
          <w:szCs w:val="26"/>
        </w:rPr>
        <w:t xml:space="preserve">»   исполнение составило </w:t>
      </w:r>
      <w:r w:rsidR="00876F2C">
        <w:rPr>
          <w:b/>
          <w:sz w:val="26"/>
          <w:szCs w:val="26"/>
        </w:rPr>
        <w:t xml:space="preserve">187,5 </w:t>
      </w:r>
      <w:r w:rsidR="00EE0FDB" w:rsidRPr="001D6449">
        <w:rPr>
          <w:b/>
          <w:sz w:val="26"/>
          <w:szCs w:val="26"/>
        </w:rPr>
        <w:t>тыс.руб</w:t>
      </w:r>
      <w:r w:rsidR="00876F2C">
        <w:rPr>
          <w:b/>
          <w:sz w:val="26"/>
          <w:szCs w:val="26"/>
        </w:rPr>
        <w:t>.</w:t>
      </w:r>
      <w:r w:rsidR="00EE0FDB" w:rsidRPr="001D6449">
        <w:rPr>
          <w:sz w:val="26"/>
          <w:szCs w:val="26"/>
        </w:rPr>
        <w:t>, из них расходы</w:t>
      </w:r>
      <w:r w:rsidRPr="001D6449">
        <w:rPr>
          <w:sz w:val="26"/>
          <w:szCs w:val="26"/>
        </w:rPr>
        <w:t>:</w:t>
      </w:r>
    </w:p>
    <w:p w:rsidR="00EE0FDB" w:rsidRPr="001D6449" w:rsidRDefault="00EE0FDB" w:rsidP="00AC7AD9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- прочие мероприятия по благоустройству за счет безвозмездных поступлений (добровольные пожертвования)  в сумме </w:t>
      </w:r>
      <w:r w:rsidR="00876F2C">
        <w:rPr>
          <w:sz w:val="26"/>
          <w:szCs w:val="26"/>
        </w:rPr>
        <w:t>182,5</w:t>
      </w:r>
      <w:r w:rsidRPr="001D6449">
        <w:rPr>
          <w:sz w:val="26"/>
          <w:szCs w:val="26"/>
        </w:rPr>
        <w:t xml:space="preserve"> тыс.</w:t>
      </w:r>
      <w:r w:rsidR="00E349EE">
        <w:rPr>
          <w:sz w:val="26"/>
          <w:szCs w:val="26"/>
        </w:rPr>
        <w:t>руб.</w:t>
      </w:r>
      <w:r w:rsidRPr="001D6449">
        <w:rPr>
          <w:sz w:val="26"/>
          <w:szCs w:val="26"/>
        </w:rPr>
        <w:t>;</w:t>
      </w:r>
    </w:p>
    <w:p w:rsidR="00EE0FDB" w:rsidRPr="001D6449" w:rsidRDefault="00EE0FDB" w:rsidP="00AC7AD9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- </w:t>
      </w:r>
      <w:r w:rsidR="00D60360" w:rsidRPr="001D6449">
        <w:rPr>
          <w:sz w:val="26"/>
          <w:szCs w:val="26"/>
        </w:rPr>
        <w:t>прочие мероприятия по благоустройству</w:t>
      </w:r>
      <w:r w:rsidRPr="001D6449">
        <w:rPr>
          <w:sz w:val="26"/>
          <w:szCs w:val="26"/>
        </w:rPr>
        <w:t xml:space="preserve"> в сумме </w:t>
      </w:r>
      <w:r w:rsidR="00D60360">
        <w:rPr>
          <w:sz w:val="26"/>
          <w:szCs w:val="26"/>
        </w:rPr>
        <w:t>5,0</w:t>
      </w:r>
      <w:r w:rsidRPr="001D6449">
        <w:rPr>
          <w:sz w:val="26"/>
          <w:szCs w:val="26"/>
        </w:rPr>
        <w:t xml:space="preserve"> тыс.</w:t>
      </w:r>
      <w:r w:rsidR="00E349EE">
        <w:rPr>
          <w:sz w:val="26"/>
          <w:szCs w:val="26"/>
        </w:rPr>
        <w:t>руб.</w:t>
      </w:r>
      <w:r w:rsidRPr="001D6449">
        <w:rPr>
          <w:sz w:val="26"/>
          <w:szCs w:val="26"/>
        </w:rPr>
        <w:t>.</w:t>
      </w:r>
    </w:p>
    <w:p w:rsidR="000955F0" w:rsidRPr="003D4983" w:rsidRDefault="000955F0" w:rsidP="000955F0">
      <w:pPr>
        <w:ind w:right="-56" w:firstLine="567"/>
        <w:jc w:val="both"/>
        <w:rPr>
          <w:sz w:val="26"/>
          <w:szCs w:val="26"/>
          <w:u w:val="single"/>
        </w:rPr>
      </w:pPr>
      <w:r w:rsidRPr="003D4983">
        <w:rPr>
          <w:sz w:val="26"/>
          <w:szCs w:val="26"/>
          <w:u w:val="single"/>
        </w:rPr>
        <w:t>Следует отметить, что по результатам проведенного анализа исполнения бюджета МО «</w:t>
      </w:r>
      <w:r w:rsidR="003D4983">
        <w:rPr>
          <w:sz w:val="26"/>
          <w:szCs w:val="26"/>
          <w:u w:val="single"/>
        </w:rPr>
        <w:t>Дондуковское</w:t>
      </w:r>
      <w:r w:rsidRPr="003D4983">
        <w:rPr>
          <w:sz w:val="26"/>
          <w:szCs w:val="26"/>
          <w:u w:val="single"/>
        </w:rPr>
        <w:t xml:space="preserve"> сельское поселение» за 2020 год выявлено, что данному разделу</w:t>
      </w:r>
      <w:r w:rsidRPr="003D4983">
        <w:rPr>
          <w:i/>
          <w:sz w:val="26"/>
          <w:szCs w:val="26"/>
        </w:rPr>
        <w:t xml:space="preserve">, согласно форм отчетности </w:t>
      </w:r>
      <w:r w:rsidRPr="003D4983">
        <w:rPr>
          <w:sz w:val="26"/>
          <w:szCs w:val="26"/>
          <w:u w:val="single"/>
        </w:rPr>
        <w:t xml:space="preserve">ф. 0503123 и ф.0503110 средства бюджета в сумме </w:t>
      </w:r>
      <w:r w:rsidR="00CA37BD" w:rsidRPr="00CA37BD">
        <w:rPr>
          <w:sz w:val="26"/>
          <w:szCs w:val="26"/>
          <w:u w:val="single"/>
        </w:rPr>
        <w:t>5.</w:t>
      </w:r>
      <w:r w:rsidR="00CA37BD" w:rsidRPr="00B33C3D">
        <w:rPr>
          <w:sz w:val="26"/>
          <w:szCs w:val="26"/>
          <w:u w:val="single"/>
        </w:rPr>
        <w:t>0</w:t>
      </w:r>
      <w:r w:rsidRPr="003D4983">
        <w:rPr>
          <w:sz w:val="26"/>
          <w:szCs w:val="26"/>
          <w:u w:val="single"/>
        </w:rPr>
        <w:t xml:space="preserve"> тыс.руб. были направлены на уплату   штрафов за нарушение законодательства о налогах и сборах, законод</w:t>
      </w:r>
      <w:r w:rsidR="003D4983" w:rsidRPr="003D4983">
        <w:rPr>
          <w:sz w:val="26"/>
          <w:szCs w:val="26"/>
          <w:u w:val="single"/>
        </w:rPr>
        <w:t>ательства о страховых взносах.</w:t>
      </w:r>
    </w:p>
    <w:p w:rsidR="000955F0" w:rsidRPr="003D4983" w:rsidRDefault="000955F0" w:rsidP="000955F0">
      <w:pPr>
        <w:ind w:right="-57" w:firstLine="709"/>
        <w:jc w:val="both"/>
        <w:rPr>
          <w:sz w:val="26"/>
          <w:szCs w:val="26"/>
          <w:u w:val="single"/>
        </w:rPr>
      </w:pPr>
      <w:r w:rsidRPr="003D4983">
        <w:rPr>
          <w:sz w:val="26"/>
          <w:szCs w:val="26"/>
          <w:u w:val="single"/>
        </w:rPr>
        <w:t>Осуществление указанных расходов нарушает принцип эффективности и результативности  использования бюджетных средств (нарушение требований ст.34, 162 Бюджетного кодекса РФ).</w:t>
      </w:r>
    </w:p>
    <w:p w:rsidR="000955F0" w:rsidRPr="003D4983" w:rsidRDefault="000955F0" w:rsidP="000955F0">
      <w:pPr>
        <w:ind w:right="-57" w:firstLine="709"/>
        <w:jc w:val="both"/>
        <w:rPr>
          <w:sz w:val="26"/>
          <w:szCs w:val="26"/>
          <w:u w:val="single"/>
        </w:rPr>
      </w:pPr>
      <w:r w:rsidRPr="003D4983">
        <w:rPr>
          <w:sz w:val="26"/>
          <w:szCs w:val="26"/>
          <w:u w:val="single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CE300E" w:rsidRDefault="00CE300E" w:rsidP="00DF66FA">
      <w:pPr>
        <w:jc w:val="both"/>
        <w:rPr>
          <w:sz w:val="26"/>
          <w:szCs w:val="26"/>
        </w:rPr>
      </w:pPr>
    </w:p>
    <w:p w:rsidR="00090048" w:rsidRPr="00DF66FA" w:rsidRDefault="008257EC" w:rsidP="00DF66FA">
      <w:pPr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 xml:space="preserve">Расходы бюджета </w:t>
      </w:r>
      <w:r w:rsidR="00B76ADA" w:rsidRPr="00DF66FA">
        <w:rPr>
          <w:b/>
          <w:i/>
          <w:sz w:val="26"/>
          <w:szCs w:val="26"/>
        </w:rPr>
        <w:t>по разделу 080</w:t>
      </w:r>
      <w:r w:rsidR="00246092" w:rsidRPr="00DF66FA">
        <w:rPr>
          <w:b/>
          <w:i/>
          <w:sz w:val="26"/>
          <w:szCs w:val="26"/>
        </w:rPr>
        <w:t xml:space="preserve">0 </w:t>
      </w:r>
      <w:r w:rsidRPr="00DF66FA">
        <w:rPr>
          <w:b/>
          <w:i/>
          <w:sz w:val="26"/>
          <w:szCs w:val="26"/>
        </w:rPr>
        <w:t>«Куль</w:t>
      </w:r>
      <w:r w:rsidR="00E7680B">
        <w:rPr>
          <w:b/>
          <w:i/>
          <w:sz w:val="26"/>
          <w:szCs w:val="26"/>
        </w:rPr>
        <w:t>тура, кинематография»</w:t>
      </w:r>
      <w:r w:rsidRPr="00DF66FA">
        <w:rPr>
          <w:b/>
          <w:i/>
          <w:sz w:val="26"/>
          <w:szCs w:val="26"/>
        </w:rPr>
        <w:t xml:space="preserve"> </w:t>
      </w:r>
      <w:r w:rsidR="00090048" w:rsidRPr="00DF66FA">
        <w:rPr>
          <w:sz w:val="26"/>
          <w:szCs w:val="26"/>
        </w:rPr>
        <w:t xml:space="preserve">первоначально утверждены в сумме </w:t>
      </w:r>
      <w:r w:rsidR="00E7680B">
        <w:rPr>
          <w:b/>
          <w:sz w:val="26"/>
          <w:szCs w:val="26"/>
        </w:rPr>
        <w:t xml:space="preserve">250,0 </w:t>
      </w:r>
      <w:r w:rsidR="00090048" w:rsidRPr="00DF66FA">
        <w:rPr>
          <w:b/>
          <w:sz w:val="26"/>
          <w:szCs w:val="26"/>
        </w:rPr>
        <w:t>тыс.руб</w:t>
      </w:r>
      <w:r w:rsidR="00E7680B">
        <w:rPr>
          <w:b/>
          <w:sz w:val="26"/>
          <w:szCs w:val="26"/>
        </w:rPr>
        <w:t>.</w:t>
      </w:r>
      <w:r w:rsidR="00090048" w:rsidRPr="00DF66FA">
        <w:rPr>
          <w:sz w:val="26"/>
          <w:szCs w:val="26"/>
        </w:rPr>
        <w:t xml:space="preserve">.  С учетом внесенных изменений сумма составила </w:t>
      </w:r>
      <w:r w:rsidR="00E7680B">
        <w:rPr>
          <w:b/>
          <w:sz w:val="26"/>
          <w:szCs w:val="26"/>
        </w:rPr>
        <w:t xml:space="preserve">335,7  </w:t>
      </w:r>
      <w:r w:rsidR="00090048" w:rsidRPr="00DF66FA">
        <w:rPr>
          <w:b/>
          <w:sz w:val="26"/>
          <w:szCs w:val="26"/>
        </w:rPr>
        <w:t>тыс.руб</w:t>
      </w:r>
      <w:r w:rsidR="00E7680B">
        <w:rPr>
          <w:b/>
          <w:sz w:val="26"/>
          <w:szCs w:val="26"/>
        </w:rPr>
        <w:t>.</w:t>
      </w:r>
      <w:r w:rsidR="00090048" w:rsidRPr="00DF66FA">
        <w:rPr>
          <w:sz w:val="26"/>
          <w:szCs w:val="26"/>
        </w:rPr>
        <w:t xml:space="preserve">. Исполнение составило в сумме </w:t>
      </w:r>
      <w:r w:rsidR="00E7680B">
        <w:rPr>
          <w:b/>
          <w:sz w:val="26"/>
          <w:szCs w:val="26"/>
        </w:rPr>
        <w:t xml:space="preserve">161,9 </w:t>
      </w:r>
      <w:r w:rsidR="00090048" w:rsidRPr="00DF66FA">
        <w:rPr>
          <w:b/>
          <w:sz w:val="26"/>
          <w:szCs w:val="26"/>
        </w:rPr>
        <w:t>тыс.руб</w:t>
      </w:r>
      <w:r w:rsidR="00E7680B">
        <w:rPr>
          <w:b/>
          <w:sz w:val="26"/>
          <w:szCs w:val="26"/>
        </w:rPr>
        <w:t>.</w:t>
      </w:r>
      <w:r w:rsidR="00090048" w:rsidRPr="00DF66FA">
        <w:rPr>
          <w:sz w:val="26"/>
          <w:szCs w:val="26"/>
        </w:rPr>
        <w:t xml:space="preserve"> или </w:t>
      </w:r>
      <w:r w:rsidR="00E7680B">
        <w:rPr>
          <w:b/>
          <w:sz w:val="26"/>
          <w:szCs w:val="26"/>
        </w:rPr>
        <w:t>48,2</w:t>
      </w:r>
      <w:r w:rsidR="00090048" w:rsidRPr="00DF66FA">
        <w:rPr>
          <w:b/>
          <w:sz w:val="26"/>
          <w:szCs w:val="26"/>
        </w:rPr>
        <w:t>%</w:t>
      </w:r>
      <w:r w:rsidR="00090048" w:rsidRPr="00DF66FA">
        <w:rPr>
          <w:sz w:val="26"/>
          <w:szCs w:val="26"/>
        </w:rPr>
        <w:t>.</w:t>
      </w:r>
    </w:p>
    <w:p w:rsidR="00090048" w:rsidRPr="00DF66FA" w:rsidRDefault="00090048" w:rsidP="00DF66FA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Удельный вес в общей структуре фактических расходов составляет </w:t>
      </w:r>
      <w:r w:rsidR="005B52C6">
        <w:rPr>
          <w:sz w:val="26"/>
          <w:szCs w:val="26"/>
        </w:rPr>
        <w:t>1</w:t>
      </w:r>
      <w:r w:rsidRPr="00DF66FA">
        <w:rPr>
          <w:sz w:val="26"/>
          <w:szCs w:val="26"/>
        </w:rPr>
        <w:t>%.</w:t>
      </w:r>
    </w:p>
    <w:p w:rsidR="00964224" w:rsidRPr="00DF66FA" w:rsidRDefault="00964224" w:rsidP="00DF66FA">
      <w:pPr>
        <w:ind w:right="-56"/>
        <w:jc w:val="both"/>
        <w:rPr>
          <w:i/>
          <w:sz w:val="26"/>
          <w:szCs w:val="26"/>
        </w:rPr>
      </w:pPr>
      <w:r w:rsidRPr="00DF66FA">
        <w:rPr>
          <w:i/>
          <w:sz w:val="26"/>
          <w:szCs w:val="26"/>
        </w:rPr>
        <w:t xml:space="preserve">По </w:t>
      </w:r>
      <w:r w:rsidR="00324FE2" w:rsidRPr="00DF66FA">
        <w:rPr>
          <w:i/>
          <w:sz w:val="26"/>
          <w:szCs w:val="26"/>
        </w:rPr>
        <w:t>подразделу 0801«Культурно-массовые мероприятия»</w:t>
      </w:r>
      <w:r w:rsidR="005B52C6">
        <w:rPr>
          <w:i/>
          <w:sz w:val="26"/>
          <w:szCs w:val="26"/>
        </w:rPr>
        <w:t xml:space="preserve"> </w:t>
      </w:r>
      <w:r w:rsidR="00090048" w:rsidRPr="00DF66FA">
        <w:rPr>
          <w:sz w:val="26"/>
          <w:szCs w:val="26"/>
        </w:rPr>
        <w:t>расходы в 20</w:t>
      </w:r>
      <w:r w:rsidR="005B52C6">
        <w:rPr>
          <w:sz w:val="26"/>
          <w:szCs w:val="26"/>
        </w:rPr>
        <w:t>20</w:t>
      </w:r>
      <w:r w:rsidR="00090048" w:rsidRPr="00DF66FA">
        <w:rPr>
          <w:sz w:val="26"/>
          <w:szCs w:val="26"/>
        </w:rPr>
        <w:t xml:space="preserve"> году утверждены уточненным бюджетом в сумме </w:t>
      </w:r>
      <w:r w:rsidR="005B52C6">
        <w:rPr>
          <w:b/>
          <w:sz w:val="26"/>
          <w:szCs w:val="26"/>
        </w:rPr>
        <w:t xml:space="preserve">285,7 </w:t>
      </w:r>
      <w:r w:rsidR="00090048" w:rsidRPr="00DF66FA">
        <w:rPr>
          <w:b/>
          <w:sz w:val="26"/>
          <w:szCs w:val="26"/>
        </w:rPr>
        <w:t>тыс.руб</w:t>
      </w:r>
      <w:r w:rsidR="005B52C6">
        <w:rPr>
          <w:b/>
          <w:sz w:val="26"/>
          <w:szCs w:val="26"/>
        </w:rPr>
        <w:t>.</w:t>
      </w:r>
      <w:r w:rsidR="00090048" w:rsidRPr="00DF66FA">
        <w:rPr>
          <w:sz w:val="26"/>
          <w:szCs w:val="26"/>
        </w:rPr>
        <w:t xml:space="preserve">. Исполнение составило </w:t>
      </w:r>
      <w:r w:rsidR="00E4471A">
        <w:rPr>
          <w:b/>
          <w:sz w:val="26"/>
          <w:szCs w:val="26"/>
        </w:rPr>
        <w:t xml:space="preserve">112,0 </w:t>
      </w:r>
      <w:r w:rsidR="00090048" w:rsidRPr="00DF66FA">
        <w:rPr>
          <w:b/>
          <w:sz w:val="26"/>
          <w:szCs w:val="26"/>
        </w:rPr>
        <w:t>тыс.руб</w:t>
      </w:r>
      <w:r w:rsidR="00E4471A">
        <w:rPr>
          <w:b/>
          <w:sz w:val="26"/>
          <w:szCs w:val="26"/>
        </w:rPr>
        <w:t xml:space="preserve">. </w:t>
      </w:r>
      <w:r w:rsidR="00090048" w:rsidRPr="00DF66FA">
        <w:rPr>
          <w:sz w:val="26"/>
          <w:szCs w:val="26"/>
        </w:rPr>
        <w:t xml:space="preserve">или  </w:t>
      </w:r>
      <w:r w:rsidR="00E4471A">
        <w:rPr>
          <w:b/>
          <w:sz w:val="26"/>
          <w:szCs w:val="26"/>
        </w:rPr>
        <w:t>39,2</w:t>
      </w:r>
      <w:r w:rsidR="00403E79">
        <w:rPr>
          <w:b/>
          <w:sz w:val="26"/>
          <w:szCs w:val="26"/>
        </w:rPr>
        <w:t>%.</w:t>
      </w:r>
      <w:r w:rsidR="00E4471A">
        <w:rPr>
          <w:b/>
          <w:sz w:val="26"/>
          <w:szCs w:val="26"/>
        </w:rPr>
        <w:t xml:space="preserve"> </w:t>
      </w:r>
      <w:r w:rsidR="006035C0" w:rsidRPr="00E86F3F">
        <w:rPr>
          <w:sz w:val="26"/>
          <w:szCs w:val="26"/>
        </w:rPr>
        <w:t xml:space="preserve">Из них расходы в сумме </w:t>
      </w:r>
      <w:r w:rsidR="00FD03BD">
        <w:rPr>
          <w:sz w:val="26"/>
          <w:szCs w:val="26"/>
        </w:rPr>
        <w:t>26,3</w:t>
      </w:r>
      <w:r w:rsidR="006035C0" w:rsidRPr="00E86F3F">
        <w:rPr>
          <w:sz w:val="26"/>
          <w:szCs w:val="26"/>
        </w:rPr>
        <w:t xml:space="preserve"> тыс.руб. </w:t>
      </w:r>
      <w:r w:rsidR="00FD03BD" w:rsidRPr="00E86F3F">
        <w:rPr>
          <w:sz w:val="26"/>
          <w:szCs w:val="26"/>
        </w:rPr>
        <w:t>направлены</w:t>
      </w:r>
      <w:r w:rsidR="006035C0" w:rsidRPr="00E86F3F">
        <w:rPr>
          <w:sz w:val="26"/>
          <w:szCs w:val="26"/>
        </w:rPr>
        <w:t xml:space="preserve"> на реализацию муниципальн</w:t>
      </w:r>
      <w:r w:rsidR="00FD03BD">
        <w:rPr>
          <w:sz w:val="26"/>
          <w:szCs w:val="26"/>
        </w:rPr>
        <w:t xml:space="preserve">ых </w:t>
      </w:r>
      <w:r w:rsidR="006035C0" w:rsidRPr="00E86F3F">
        <w:rPr>
          <w:sz w:val="26"/>
          <w:szCs w:val="26"/>
        </w:rPr>
        <w:t xml:space="preserve"> программ</w:t>
      </w:r>
      <w:r w:rsidR="00FD03BD">
        <w:rPr>
          <w:sz w:val="26"/>
          <w:szCs w:val="26"/>
        </w:rPr>
        <w:t>:</w:t>
      </w:r>
      <w:r w:rsidR="006035C0" w:rsidRPr="00E86F3F">
        <w:rPr>
          <w:sz w:val="26"/>
          <w:szCs w:val="26"/>
        </w:rPr>
        <w:t xml:space="preserve"> «Памятные и юбилейные даты»</w:t>
      </w:r>
      <w:r w:rsidR="00FD03BD">
        <w:rPr>
          <w:sz w:val="26"/>
          <w:szCs w:val="26"/>
        </w:rPr>
        <w:t xml:space="preserve"> - 8,3 тыс.руб., «Развитие культуры»  -18,0 тыс.руб.</w:t>
      </w:r>
      <w:r w:rsidR="00E86F3F">
        <w:rPr>
          <w:sz w:val="26"/>
          <w:szCs w:val="26"/>
        </w:rPr>
        <w:t>.</w:t>
      </w:r>
      <w:r w:rsidR="0092442A">
        <w:rPr>
          <w:sz w:val="26"/>
          <w:szCs w:val="26"/>
        </w:rPr>
        <w:t xml:space="preserve"> Непрограммные расходы в сумме </w:t>
      </w:r>
      <w:r w:rsidR="00277EED" w:rsidRPr="00277EED">
        <w:rPr>
          <w:sz w:val="26"/>
          <w:szCs w:val="26"/>
        </w:rPr>
        <w:t>1</w:t>
      </w:r>
      <w:r w:rsidR="0092442A">
        <w:rPr>
          <w:sz w:val="26"/>
          <w:szCs w:val="26"/>
        </w:rPr>
        <w:t xml:space="preserve">5,7 тыс. руб. за счет </w:t>
      </w:r>
      <w:r w:rsidR="00C85CB3">
        <w:rPr>
          <w:sz w:val="26"/>
          <w:szCs w:val="26"/>
        </w:rPr>
        <w:t>добровольных</w:t>
      </w:r>
      <w:r w:rsidR="0092442A">
        <w:rPr>
          <w:sz w:val="26"/>
          <w:szCs w:val="26"/>
        </w:rPr>
        <w:t xml:space="preserve"> пожертвований израсходованы на оплату </w:t>
      </w:r>
      <w:r w:rsidR="00C85CB3">
        <w:rPr>
          <w:sz w:val="26"/>
          <w:szCs w:val="26"/>
        </w:rPr>
        <w:t>новогодних подарков, приобретение елочных игрушек, гирлянд, мишуры.</w:t>
      </w:r>
    </w:p>
    <w:p w:rsidR="00324FE2" w:rsidRPr="00DF66FA" w:rsidRDefault="00324FE2" w:rsidP="00DF66FA">
      <w:pPr>
        <w:ind w:right="-56"/>
        <w:jc w:val="both"/>
        <w:rPr>
          <w:i/>
          <w:sz w:val="26"/>
          <w:szCs w:val="26"/>
        </w:rPr>
      </w:pPr>
      <w:r w:rsidRPr="00DF66FA">
        <w:rPr>
          <w:i/>
          <w:sz w:val="26"/>
          <w:szCs w:val="26"/>
        </w:rPr>
        <w:t xml:space="preserve">     По подразделу 0804</w:t>
      </w:r>
      <w:r w:rsidRPr="00DF66FA">
        <w:rPr>
          <w:b/>
          <w:bCs/>
          <w:i/>
          <w:sz w:val="26"/>
          <w:szCs w:val="26"/>
        </w:rPr>
        <w:t>«</w:t>
      </w:r>
      <w:r w:rsidRPr="00DF66FA">
        <w:rPr>
          <w:bCs/>
          <w:i/>
          <w:sz w:val="26"/>
          <w:szCs w:val="26"/>
        </w:rPr>
        <w:t>Другие вопросы в области культуры и кинематографии»</w:t>
      </w:r>
      <w:r w:rsidR="00A3674B" w:rsidRPr="00DF66FA">
        <w:rPr>
          <w:sz w:val="26"/>
          <w:szCs w:val="26"/>
        </w:rPr>
        <w:t xml:space="preserve"> бюджетные ассигнования были направлены на реализацию:</w:t>
      </w:r>
    </w:p>
    <w:p w:rsidR="00C15ED9" w:rsidRPr="00DF66FA" w:rsidRDefault="00964224" w:rsidP="00DF66FA">
      <w:pPr>
        <w:ind w:right="-56"/>
        <w:jc w:val="both"/>
        <w:rPr>
          <w:b/>
          <w:i/>
          <w:sz w:val="26"/>
          <w:szCs w:val="26"/>
        </w:rPr>
      </w:pPr>
      <w:r w:rsidRPr="00DF66FA">
        <w:rPr>
          <w:i/>
          <w:sz w:val="26"/>
          <w:szCs w:val="26"/>
        </w:rPr>
        <w:t xml:space="preserve">- </w:t>
      </w:r>
      <w:r w:rsidR="00090048" w:rsidRPr="00DF66FA">
        <w:rPr>
          <w:i/>
          <w:sz w:val="26"/>
          <w:szCs w:val="26"/>
        </w:rPr>
        <w:t>муниципальной программы</w:t>
      </w:r>
      <w:r w:rsidRPr="00DF66FA">
        <w:rPr>
          <w:i/>
          <w:sz w:val="26"/>
          <w:szCs w:val="26"/>
        </w:rPr>
        <w:t xml:space="preserve"> «Поддержка казачьего общества МО «</w:t>
      </w:r>
      <w:r w:rsidR="00283EF1" w:rsidRPr="00DF66FA">
        <w:rPr>
          <w:i/>
          <w:sz w:val="26"/>
          <w:szCs w:val="26"/>
        </w:rPr>
        <w:t>Дондуковское</w:t>
      </w:r>
      <w:r w:rsidRPr="00DF66FA">
        <w:rPr>
          <w:i/>
          <w:sz w:val="26"/>
          <w:szCs w:val="26"/>
        </w:rPr>
        <w:t xml:space="preserve"> сельское поселение» в сумме </w:t>
      </w:r>
      <w:r w:rsidR="00930200">
        <w:rPr>
          <w:b/>
          <w:i/>
          <w:sz w:val="26"/>
          <w:szCs w:val="26"/>
        </w:rPr>
        <w:t xml:space="preserve">50,0 </w:t>
      </w:r>
      <w:r w:rsidR="009E0BCF" w:rsidRPr="00DF66FA">
        <w:rPr>
          <w:b/>
          <w:i/>
          <w:sz w:val="26"/>
          <w:szCs w:val="26"/>
        </w:rPr>
        <w:t>тыс.руб</w:t>
      </w:r>
      <w:r w:rsidR="00930200">
        <w:rPr>
          <w:b/>
          <w:i/>
          <w:sz w:val="26"/>
          <w:szCs w:val="26"/>
        </w:rPr>
        <w:t>.</w:t>
      </w:r>
      <w:r w:rsidR="009E0BCF" w:rsidRPr="00DF66FA">
        <w:rPr>
          <w:i/>
          <w:sz w:val="26"/>
          <w:szCs w:val="26"/>
        </w:rPr>
        <w:t>.</w:t>
      </w:r>
    </w:p>
    <w:p w:rsidR="000B652B" w:rsidRPr="00DF66FA" w:rsidRDefault="00DF1B78" w:rsidP="00DF66FA">
      <w:pPr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 1</w:t>
      </w:r>
      <w:r w:rsidR="009625B1" w:rsidRPr="00DF66FA">
        <w:rPr>
          <w:b/>
          <w:i/>
          <w:sz w:val="26"/>
          <w:szCs w:val="26"/>
        </w:rPr>
        <w:t>000 «Социальная</w:t>
      </w:r>
      <w:r w:rsidR="00930200">
        <w:rPr>
          <w:b/>
          <w:i/>
          <w:sz w:val="26"/>
          <w:szCs w:val="26"/>
        </w:rPr>
        <w:t xml:space="preserve"> </w:t>
      </w:r>
      <w:r w:rsidR="009625B1" w:rsidRPr="00DF66FA">
        <w:rPr>
          <w:b/>
          <w:i/>
          <w:sz w:val="26"/>
          <w:szCs w:val="26"/>
        </w:rPr>
        <w:t>политика</w:t>
      </w:r>
      <w:r w:rsidRPr="00DF66FA">
        <w:rPr>
          <w:b/>
          <w:i/>
          <w:sz w:val="26"/>
          <w:szCs w:val="26"/>
        </w:rPr>
        <w:t>»</w:t>
      </w:r>
      <w:r w:rsidR="00930200">
        <w:rPr>
          <w:b/>
          <w:i/>
          <w:sz w:val="26"/>
          <w:szCs w:val="26"/>
        </w:rPr>
        <w:t xml:space="preserve">. </w:t>
      </w:r>
      <w:r w:rsidR="00930200" w:rsidRPr="00930200">
        <w:rPr>
          <w:sz w:val="26"/>
          <w:szCs w:val="26"/>
        </w:rPr>
        <w:t>П</w:t>
      </w:r>
      <w:r w:rsidR="004C31B8" w:rsidRPr="00DF66FA">
        <w:rPr>
          <w:sz w:val="26"/>
          <w:szCs w:val="26"/>
        </w:rPr>
        <w:t>о</w:t>
      </w:r>
      <w:r w:rsidR="00930200">
        <w:rPr>
          <w:sz w:val="26"/>
          <w:szCs w:val="26"/>
        </w:rPr>
        <w:t xml:space="preserve"> </w:t>
      </w:r>
      <w:r w:rsidR="004C31B8" w:rsidRPr="00DF66FA">
        <w:rPr>
          <w:sz w:val="26"/>
          <w:szCs w:val="26"/>
        </w:rPr>
        <w:t>данному разделу первоначально запланированы</w:t>
      </w:r>
      <w:r w:rsidR="0025798A" w:rsidRPr="00DF66FA">
        <w:rPr>
          <w:sz w:val="26"/>
          <w:szCs w:val="26"/>
        </w:rPr>
        <w:t xml:space="preserve"> бюджет</w:t>
      </w:r>
      <w:r w:rsidR="004C31B8" w:rsidRPr="00DF66FA">
        <w:rPr>
          <w:sz w:val="26"/>
          <w:szCs w:val="26"/>
        </w:rPr>
        <w:t xml:space="preserve">ные средства </w:t>
      </w:r>
      <w:r w:rsidR="00DE2736" w:rsidRPr="00DF66FA">
        <w:rPr>
          <w:sz w:val="26"/>
          <w:szCs w:val="26"/>
        </w:rPr>
        <w:t xml:space="preserve">в сумме </w:t>
      </w:r>
      <w:r w:rsidR="00C56F5D">
        <w:rPr>
          <w:b/>
          <w:sz w:val="26"/>
          <w:szCs w:val="26"/>
        </w:rPr>
        <w:t>541,5</w:t>
      </w:r>
      <w:r w:rsidR="00930200">
        <w:rPr>
          <w:b/>
          <w:sz w:val="26"/>
          <w:szCs w:val="26"/>
        </w:rPr>
        <w:t xml:space="preserve"> </w:t>
      </w:r>
      <w:r w:rsidR="00DE2736" w:rsidRPr="00DF66FA">
        <w:rPr>
          <w:b/>
          <w:sz w:val="26"/>
          <w:szCs w:val="26"/>
        </w:rPr>
        <w:t>тыс.руб</w:t>
      </w:r>
      <w:r w:rsidR="00C56F5D">
        <w:rPr>
          <w:b/>
          <w:sz w:val="26"/>
          <w:szCs w:val="26"/>
        </w:rPr>
        <w:t>.</w:t>
      </w:r>
      <w:r w:rsidR="00DE2736" w:rsidRPr="00DF66FA">
        <w:rPr>
          <w:sz w:val="26"/>
          <w:szCs w:val="26"/>
        </w:rPr>
        <w:t>.</w:t>
      </w:r>
      <w:r w:rsidR="0098497F" w:rsidRPr="00DF66FA">
        <w:rPr>
          <w:sz w:val="26"/>
          <w:szCs w:val="26"/>
        </w:rPr>
        <w:t xml:space="preserve"> Уточненные бюджетные назначения составили</w:t>
      </w:r>
      <w:r w:rsidR="00C56F5D">
        <w:rPr>
          <w:sz w:val="26"/>
          <w:szCs w:val="26"/>
        </w:rPr>
        <w:t xml:space="preserve"> </w:t>
      </w:r>
      <w:r w:rsidR="00C56F5D">
        <w:rPr>
          <w:b/>
          <w:sz w:val="26"/>
          <w:szCs w:val="26"/>
        </w:rPr>
        <w:t xml:space="preserve">541,1 </w:t>
      </w:r>
      <w:r w:rsidR="006B121A" w:rsidRPr="00DF66FA">
        <w:rPr>
          <w:b/>
          <w:sz w:val="26"/>
          <w:szCs w:val="26"/>
        </w:rPr>
        <w:t>тыс.руб</w:t>
      </w:r>
      <w:r w:rsidR="00C56F5D">
        <w:rPr>
          <w:b/>
          <w:sz w:val="26"/>
          <w:szCs w:val="26"/>
        </w:rPr>
        <w:t>.</w:t>
      </w:r>
      <w:r w:rsidR="006B121A" w:rsidRPr="00DF66FA">
        <w:rPr>
          <w:sz w:val="26"/>
          <w:szCs w:val="26"/>
        </w:rPr>
        <w:t>.</w:t>
      </w:r>
      <w:r w:rsidR="00971A4D" w:rsidRPr="00DF66FA">
        <w:rPr>
          <w:sz w:val="26"/>
          <w:szCs w:val="26"/>
        </w:rPr>
        <w:t xml:space="preserve"> Фактическое исполнение составило </w:t>
      </w:r>
      <w:r w:rsidR="00C56F5D">
        <w:rPr>
          <w:b/>
          <w:sz w:val="26"/>
          <w:szCs w:val="26"/>
        </w:rPr>
        <w:t xml:space="preserve">541,0 </w:t>
      </w:r>
      <w:r w:rsidR="009E0BCF" w:rsidRPr="00DF66FA">
        <w:rPr>
          <w:b/>
          <w:sz w:val="26"/>
          <w:szCs w:val="26"/>
        </w:rPr>
        <w:t>тыс.руб</w:t>
      </w:r>
      <w:r w:rsidR="00C56F5D">
        <w:rPr>
          <w:b/>
          <w:sz w:val="26"/>
          <w:szCs w:val="26"/>
        </w:rPr>
        <w:t>.</w:t>
      </w:r>
      <w:r w:rsidR="009E0BCF" w:rsidRPr="00DF66FA">
        <w:rPr>
          <w:sz w:val="26"/>
          <w:szCs w:val="26"/>
        </w:rPr>
        <w:t xml:space="preserve"> или </w:t>
      </w:r>
      <w:r w:rsidR="00090048" w:rsidRPr="00DF66FA">
        <w:rPr>
          <w:b/>
          <w:sz w:val="26"/>
          <w:szCs w:val="26"/>
        </w:rPr>
        <w:t>100</w:t>
      </w:r>
      <w:r w:rsidR="009E0BCF" w:rsidRPr="00DF66FA">
        <w:rPr>
          <w:b/>
          <w:sz w:val="26"/>
          <w:szCs w:val="26"/>
        </w:rPr>
        <w:t>%.</w:t>
      </w:r>
      <w:r w:rsidR="00E40E82" w:rsidRPr="00DF66FA">
        <w:rPr>
          <w:sz w:val="26"/>
          <w:szCs w:val="26"/>
        </w:rPr>
        <w:t xml:space="preserve"> Данная сумма бюджетных средств израсходована на реализацию мероприятий </w:t>
      </w:r>
      <w:r w:rsidR="00E40E82" w:rsidRPr="00DF66FA">
        <w:rPr>
          <w:i/>
          <w:sz w:val="26"/>
          <w:szCs w:val="26"/>
        </w:rPr>
        <w:t>МП «Социальная политика</w:t>
      </w:r>
      <w:r w:rsidR="00E86F3F">
        <w:rPr>
          <w:i/>
          <w:sz w:val="26"/>
          <w:szCs w:val="26"/>
        </w:rPr>
        <w:t>»</w:t>
      </w:r>
      <w:r w:rsidR="00E40E82" w:rsidRPr="00DF66FA">
        <w:rPr>
          <w:b/>
          <w:i/>
          <w:sz w:val="26"/>
          <w:szCs w:val="26"/>
        </w:rPr>
        <w:t>.</w:t>
      </w:r>
      <w:r w:rsidR="00E40E82" w:rsidRPr="00DF66FA">
        <w:rPr>
          <w:sz w:val="26"/>
          <w:szCs w:val="26"/>
        </w:rPr>
        <w:t>По сравнению с 20</w:t>
      </w:r>
      <w:r w:rsidR="00C56F5D">
        <w:rPr>
          <w:sz w:val="26"/>
          <w:szCs w:val="26"/>
        </w:rPr>
        <w:t>19</w:t>
      </w:r>
      <w:r w:rsidR="00E40E82" w:rsidRPr="00DF66FA">
        <w:rPr>
          <w:sz w:val="26"/>
          <w:szCs w:val="26"/>
        </w:rPr>
        <w:t xml:space="preserve"> годом расходы увеличилась на </w:t>
      </w:r>
      <w:r w:rsidR="00A84B04">
        <w:rPr>
          <w:b/>
          <w:sz w:val="26"/>
          <w:szCs w:val="26"/>
        </w:rPr>
        <w:t xml:space="preserve">21,3 </w:t>
      </w:r>
      <w:r w:rsidR="00E40E82" w:rsidRPr="00DF66FA">
        <w:rPr>
          <w:b/>
          <w:sz w:val="26"/>
          <w:szCs w:val="26"/>
        </w:rPr>
        <w:t>тыс.ру</w:t>
      </w:r>
      <w:r w:rsidR="00E40E82" w:rsidRPr="00DF66FA">
        <w:rPr>
          <w:sz w:val="26"/>
          <w:szCs w:val="26"/>
        </w:rPr>
        <w:t>б</w:t>
      </w:r>
      <w:r w:rsidR="00A84B04">
        <w:rPr>
          <w:sz w:val="26"/>
          <w:szCs w:val="26"/>
        </w:rPr>
        <w:t>.</w:t>
      </w:r>
      <w:r w:rsidR="00E40E82" w:rsidRPr="00DF66FA">
        <w:rPr>
          <w:sz w:val="26"/>
          <w:szCs w:val="26"/>
        </w:rPr>
        <w:t xml:space="preserve"> или на </w:t>
      </w:r>
      <w:r w:rsidR="00A84B04">
        <w:rPr>
          <w:b/>
          <w:sz w:val="26"/>
          <w:szCs w:val="26"/>
        </w:rPr>
        <w:t>4,1</w:t>
      </w:r>
      <w:r w:rsidR="00E40E82" w:rsidRPr="00DF66FA">
        <w:rPr>
          <w:b/>
          <w:sz w:val="26"/>
          <w:szCs w:val="26"/>
        </w:rPr>
        <w:t>%.</w:t>
      </w:r>
      <w:r w:rsidR="00AD16A4" w:rsidRPr="00DF66FA">
        <w:rPr>
          <w:sz w:val="26"/>
          <w:szCs w:val="26"/>
        </w:rPr>
        <w:t>Удельный вес данного раздела в общей  сумме</w:t>
      </w:r>
      <w:r w:rsidR="006B121A" w:rsidRPr="00DF66FA">
        <w:rPr>
          <w:sz w:val="26"/>
          <w:szCs w:val="26"/>
        </w:rPr>
        <w:t xml:space="preserve"> фактических расходов составил </w:t>
      </w:r>
      <w:r w:rsidR="00A84B04">
        <w:rPr>
          <w:b/>
          <w:sz w:val="26"/>
          <w:szCs w:val="26"/>
        </w:rPr>
        <w:t>0,3</w:t>
      </w:r>
      <w:r w:rsidR="006B121A" w:rsidRPr="00DF66FA">
        <w:rPr>
          <w:b/>
          <w:sz w:val="26"/>
          <w:szCs w:val="26"/>
        </w:rPr>
        <w:t>%</w:t>
      </w:r>
      <w:r w:rsidR="00AD16A4" w:rsidRPr="00DF66FA">
        <w:rPr>
          <w:b/>
          <w:sz w:val="26"/>
          <w:szCs w:val="26"/>
        </w:rPr>
        <w:t>.</w:t>
      </w:r>
    </w:p>
    <w:p w:rsidR="00C95EE4" w:rsidRPr="00DF66FA" w:rsidRDefault="00EF13FD" w:rsidP="00DF66FA">
      <w:pPr>
        <w:ind w:right="-56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</w:t>
      </w:r>
      <w:r w:rsidR="00E036AA" w:rsidRPr="00DF66FA">
        <w:rPr>
          <w:b/>
          <w:i/>
          <w:sz w:val="26"/>
          <w:szCs w:val="26"/>
        </w:rPr>
        <w:t xml:space="preserve"> 1100 «</w:t>
      </w:r>
      <w:r w:rsidR="00AD16A4" w:rsidRPr="00DF66FA">
        <w:rPr>
          <w:b/>
          <w:i/>
          <w:sz w:val="26"/>
          <w:szCs w:val="26"/>
        </w:rPr>
        <w:t>Ф</w:t>
      </w:r>
      <w:r w:rsidR="00E036AA" w:rsidRPr="00DF66FA">
        <w:rPr>
          <w:b/>
          <w:i/>
          <w:sz w:val="26"/>
          <w:szCs w:val="26"/>
        </w:rPr>
        <w:t>изическая культура и спорт»</w:t>
      </w:r>
      <w:r w:rsidR="00A84B04">
        <w:rPr>
          <w:b/>
          <w:i/>
          <w:sz w:val="26"/>
          <w:szCs w:val="26"/>
        </w:rPr>
        <w:t xml:space="preserve"> </w:t>
      </w:r>
      <w:r w:rsidR="00056DCA" w:rsidRPr="00DF66FA">
        <w:rPr>
          <w:sz w:val="26"/>
          <w:szCs w:val="26"/>
        </w:rPr>
        <w:t xml:space="preserve">первоначальные бюджетные назначения на проводимые мероприятия были утверждены в сумме </w:t>
      </w:r>
      <w:r w:rsidR="00E40E82" w:rsidRPr="00DF66FA">
        <w:rPr>
          <w:b/>
          <w:sz w:val="26"/>
          <w:szCs w:val="26"/>
        </w:rPr>
        <w:t>1</w:t>
      </w:r>
      <w:r w:rsidR="00A84B04">
        <w:rPr>
          <w:b/>
          <w:sz w:val="26"/>
          <w:szCs w:val="26"/>
        </w:rPr>
        <w:t>0</w:t>
      </w:r>
      <w:r w:rsidR="00E40E82" w:rsidRPr="00DF66FA">
        <w:rPr>
          <w:b/>
          <w:sz w:val="26"/>
          <w:szCs w:val="26"/>
        </w:rPr>
        <w:t xml:space="preserve">0,0 </w:t>
      </w:r>
      <w:r w:rsidR="00056DCA" w:rsidRPr="00DF66FA">
        <w:rPr>
          <w:b/>
          <w:sz w:val="26"/>
          <w:szCs w:val="26"/>
        </w:rPr>
        <w:t>тыс.руб</w:t>
      </w:r>
      <w:r w:rsidR="00A84B04">
        <w:rPr>
          <w:b/>
          <w:sz w:val="26"/>
          <w:szCs w:val="26"/>
        </w:rPr>
        <w:t>.</w:t>
      </w:r>
      <w:r w:rsidR="00E036AA" w:rsidRPr="00DF66FA">
        <w:rPr>
          <w:sz w:val="26"/>
          <w:szCs w:val="26"/>
        </w:rPr>
        <w:t>.</w:t>
      </w:r>
      <w:r w:rsidR="008E22DA" w:rsidRPr="00DF66FA">
        <w:rPr>
          <w:sz w:val="26"/>
          <w:szCs w:val="26"/>
        </w:rPr>
        <w:t xml:space="preserve">С учетом внесенных изменений бюджетных назначений, сумма </w:t>
      </w:r>
      <w:r w:rsidR="00A84B04">
        <w:rPr>
          <w:sz w:val="26"/>
          <w:szCs w:val="26"/>
        </w:rPr>
        <w:t xml:space="preserve">не изменилась </w:t>
      </w:r>
      <w:r w:rsidR="00E86F3F">
        <w:rPr>
          <w:sz w:val="26"/>
          <w:szCs w:val="26"/>
        </w:rPr>
        <w:t>.</w:t>
      </w:r>
      <w:r w:rsidR="009E0BCF" w:rsidRPr="00DF66FA">
        <w:rPr>
          <w:sz w:val="26"/>
          <w:szCs w:val="26"/>
        </w:rPr>
        <w:t xml:space="preserve">Исполнение составило </w:t>
      </w:r>
      <w:r w:rsidR="00D64277">
        <w:rPr>
          <w:b/>
          <w:sz w:val="26"/>
          <w:szCs w:val="26"/>
        </w:rPr>
        <w:t xml:space="preserve">14,3 </w:t>
      </w:r>
      <w:r w:rsidR="00E73F87" w:rsidRPr="00DF66FA">
        <w:rPr>
          <w:b/>
          <w:sz w:val="26"/>
          <w:szCs w:val="26"/>
        </w:rPr>
        <w:t>тыс.руб</w:t>
      </w:r>
      <w:r w:rsidR="00D64277">
        <w:rPr>
          <w:b/>
          <w:sz w:val="26"/>
          <w:szCs w:val="26"/>
        </w:rPr>
        <w:t>.</w:t>
      </w:r>
      <w:r w:rsidR="00E73F87" w:rsidRPr="00DF66FA">
        <w:rPr>
          <w:sz w:val="26"/>
          <w:szCs w:val="26"/>
        </w:rPr>
        <w:t xml:space="preserve"> или </w:t>
      </w:r>
      <w:r w:rsidR="00D64277">
        <w:rPr>
          <w:b/>
          <w:sz w:val="26"/>
          <w:szCs w:val="26"/>
        </w:rPr>
        <w:t>14,3</w:t>
      </w:r>
      <w:r w:rsidR="009E0BCF" w:rsidRPr="00DF66FA">
        <w:rPr>
          <w:b/>
          <w:sz w:val="26"/>
          <w:szCs w:val="26"/>
        </w:rPr>
        <w:t>%</w:t>
      </w:r>
      <w:r w:rsidR="000373BE" w:rsidRPr="00DF66FA">
        <w:rPr>
          <w:sz w:val="26"/>
          <w:szCs w:val="26"/>
        </w:rPr>
        <w:t>.</w:t>
      </w:r>
      <w:r w:rsidR="009B0A7F" w:rsidRPr="00DF66FA">
        <w:rPr>
          <w:sz w:val="26"/>
          <w:szCs w:val="26"/>
        </w:rPr>
        <w:t xml:space="preserve"> По сравнению с 20</w:t>
      </w:r>
      <w:r w:rsidR="00D64277">
        <w:rPr>
          <w:sz w:val="26"/>
          <w:szCs w:val="26"/>
        </w:rPr>
        <w:t>9</w:t>
      </w:r>
      <w:r w:rsidR="009B0A7F" w:rsidRPr="00DF66FA">
        <w:rPr>
          <w:sz w:val="26"/>
          <w:szCs w:val="26"/>
        </w:rPr>
        <w:t xml:space="preserve"> годом расходы </w:t>
      </w:r>
      <w:r w:rsidR="00E86F3F">
        <w:rPr>
          <w:sz w:val="26"/>
          <w:szCs w:val="26"/>
        </w:rPr>
        <w:t>уменьшились</w:t>
      </w:r>
      <w:r w:rsidR="009B0A7F" w:rsidRPr="00DF66FA">
        <w:rPr>
          <w:sz w:val="26"/>
          <w:szCs w:val="26"/>
        </w:rPr>
        <w:t xml:space="preserve"> на </w:t>
      </w:r>
      <w:r w:rsidR="00D64277">
        <w:rPr>
          <w:b/>
          <w:sz w:val="26"/>
          <w:szCs w:val="26"/>
        </w:rPr>
        <w:t xml:space="preserve">73,3 </w:t>
      </w:r>
      <w:r w:rsidR="009B0A7F" w:rsidRPr="00DF66FA">
        <w:rPr>
          <w:b/>
          <w:sz w:val="26"/>
          <w:szCs w:val="26"/>
        </w:rPr>
        <w:t>тыс.ру</w:t>
      </w:r>
      <w:r w:rsidR="009B0A7F" w:rsidRPr="00DF66FA">
        <w:rPr>
          <w:sz w:val="26"/>
          <w:szCs w:val="26"/>
        </w:rPr>
        <w:t>б</w:t>
      </w:r>
      <w:r w:rsidR="00D64277">
        <w:rPr>
          <w:sz w:val="26"/>
          <w:szCs w:val="26"/>
        </w:rPr>
        <w:t>.</w:t>
      </w:r>
      <w:r w:rsidR="009B0A7F" w:rsidRPr="00DF66FA">
        <w:rPr>
          <w:sz w:val="26"/>
          <w:szCs w:val="26"/>
        </w:rPr>
        <w:t xml:space="preserve"> или на </w:t>
      </w:r>
      <w:r w:rsidR="00D64277">
        <w:rPr>
          <w:b/>
          <w:sz w:val="26"/>
          <w:szCs w:val="26"/>
        </w:rPr>
        <w:t>84</w:t>
      </w:r>
      <w:r w:rsidR="009B0A7F" w:rsidRPr="00DF66FA">
        <w:rPr>
          <w:b/>
          <w:sz w:val="26"/>
          <w:szCs w:val="26"/>
        </w:rPr>
        <w:t>%.</w:t>
      </w:r>
      <w:r w:rsidR="007A0377" w:rsidRPr="00DF66FA">
        <w:rPr>
          <w:sz w:val="26"/>
          <w:szCs w:val="26"/>
        </w:rPr>
        <w:t xml:space="preserve">Удельный вес данного раздела в общей  сумме фактических расходов составил </w:t>
      </w:r>
      <w:r w:rsidR="00E86F3F">
        <w:rPr>
          <w:sz w:val="26"/>
          <w:szCs w:val="26"/>
        </w:rPr>
        <w:t>0,</w:t>
      </w:r>
      <w:r w:rsidR="00D64277">
        <w:rPr>
          <w:sz w:val="26"/>
          <w:szCs w:val="26"/>
        </w:rPr>
        <w:t>1</w:t>
      </w:r>
      <w:r w:rsidR="001F6EAA" w:rsidRPr="00DF66FA">
        <w:rPr>
          <w:sz w:val="26"/>
          <w:szCs w:val="26"/>
        </w:rPr>
        <w:t>%</w:t>
      </w:r>
      <w:r w:rsidR="007A0377" w:rsidRPr="00DF66FA">
        <w:rPr>
          <w:sz w:val="26"/>
          <w:szCs w:val="26"/>
        </w:rPr>
        <w:t>.</w:t>
      </w:r>
      <w:r w:rsidR="001F6EAA" w:rsidRPr="00DF66FA">
        <w:rPr>
          <w:sz w:val="26"/>
          <w:szCs w:val="26"/>
        </w:rPr>
        <w:t xml:space="preserve"> Данная сумма бюджетных средств </w:t>
      </w:r>
      <w:r w:rsidR="001F6EAA" w:rsidRPr="00DF66FA">
        <w:rPr>
          <w:sz w:val="26"/>
          <w:szCs w:val="26"/>
        </w:rPr>
        <w:lastRenderedPageBreak/>
        <w:t xml:space="preserve">израсходована на реализацию мероприятий </w:t>
      </w:r>
      <w:r w:rsidR="00A92F80" w:rsidRPr="00DF66FA">
        <w:rPr>
          <w:i/>
          <w:sz w:val="26"/>
          <w:szCs w:val="26"/>
        </w:rPr>
        <w:t>МП</w:t>
      </w:r>
      <w:r w:rsidR="001F6EAA" w:rsidRPr="00DF66FA">
        <w:rPr>
          <w:i/>
          <w:sz w:val="26"/>
          <w:szCs w:val="26"/>
        </w:rPr>
        <w:t xml:space="preserve"> «Развитие физической культуры и сп</w:t>
      </w:r>
      <w:r w:rsidR="00E16E31" w:rsidRPr="00DF66FA">
        <w:rPr>
          <w:i/>
          <w:sz w:val="26"/>
          <w:szCs w:val="26"/>
        </w:rPr>
        <w:t>орта</w:t>
      </w:r>
      <w:r w:rsidR="001F6EAA" w:rsidRPr="00DF66FA">
        <w:rPr>
          <w:i/>
          <w:sz w:val="26"/>
          <w:szCs w:val="26"/>
        </w:rPr>
        <w:t xml:space="preserve"> в муниципальном образовании «</w:t>
      </w:r>
      <w:r w:rsidR="00283EF1" w:rsidRPr="00DF66FA">
        <w:rPr>
          <w:i/>
          <w:sz w:val="26"/>
          <w:szCs w:val="26"/>
        </w:rPr>
        <w:t>Дондуковское</w:t>
      </w:r>
      <w:r w:rsidR="001F6EAA" w:rsidRPr="00DF66FA">
        <w:rPr>
          <w:i/>
          <w:sz w:val="26"/>
          <w:szCs w:val="26"/>
        </w:rPr>
        <w:t xml:space="preserve"> сельское поселение»</w:t>
      </w:r>
      <w:r w:rsidR="00FC003F">
        <w:rPr>
          <w:i/>
          <w:sz w:val="26"/>
          <w:szCs w:val="26"/>
        </w:rPr>
        <w:t>.</w:t>
      </w:r>
    </w:p>
    <w:p w:rsidR="00DB443D" w:rsidRPr="00DF66FA" w:rsidRDefault="004B1229" w:rsidP="00DF66FA">
      <w:pPr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</w:t>
      </w:r>
      <w:r w:rsidR="00A53A9D" w:rsidRPr="00DF66FA">
        <w:rPr>
          <w:b/>
          <w:i/>
          <w:sz w:val="26"/>
          <w:szCs w:val="26"/>
        </w:rPr>
        <w:t>делу 1</w:t>
      </w:r>
      <w:r w:rsidR="007A0377" w:rsidRPr="00DF66FA">
        <w:rPr>
          <w:b/>
          <w:i/>
          <w:sz w:val="26"/>
          <w:szCs w:val="26"/>
        </w:rPr>
        <w:t>4</w:t>
      </w:r>
      <w:r w:rsidR="00A53A9D" w:rsidRPr="00DF66FA">
        <w:rPr>
          <w:b/>
          <w:i/>
          <w:sz w:val="26"/>
          <w:szCs w:val="26"/>
        </w:rPr>
        <w:t>00 «Межбюджетные трансферты»</w:t>
      </w:r>
      <w:r w:rsidR="00C20AB1">
        <w:rPr>
          <w:b/>
          <w:i/>
          <w:sz w:val="26"/>
          <w:szCs w:val="26"/>
        </w:rPr>
        <w:t xml:space="preserve"> </w:t>
      </w:r>
      <w:r w:rsidR="009465E3" w:rsidRPr="00DF66FA">
        <w:rPr>
          <w:sz w:val="26"/>
          <w:szCs w:val="26"/>
        </w:rPr>
        <w:t>по данному разделу</w:t>
      </w:r>
      <w:r w:rsidR="00C20AB1">
        <w:rPr>
          <w:sz w:val="26"/>
          <w:szCs w:val="26"/>
        </w:rPr>
        <w:t xml:space="preserve"> </w:t>
      </w:r>
      <w:r w:rsidR="009F7987" w:rsidRPr="00DF66FA">
        <w:rPr>
          <w:sz w:val="26"/>
          <w:szCs w:val="26"/>
        </w:rPr>
        <w:t>произведены расходы в сумме</w:t>
      </w:r>
      <w:r w:rsidR="00C20AB1">
        <w:rPr>
          <w:sz w:val="26"/>
          <w:szCs w:val="26"/>
        </w:rPr>
        <w:t xml:space="preserve"> </w:t>
      </w:r>
      <w:r w:rsidR="00C20AB1">
        <w:rPr>
          <w:b/>
          <w:sz w:val="26"/>
          <w:szCs w:val="26"/>
        </w:rPr>
        <w:t xml:space="preserve">113,9 </w:t>
      </w:r>
      <w:r w:rsidR="00A27FE9" w:rsidRPr="00DF66FA">
        <w:rPr>
          <w:b/>
          <w:sz w:val="26"/>
          <w:szCs w:val="26"/>
        </w:rPr>
        <w:t>т</w:t>
      </w:r>
      <w:r w:rsidR="00E77CBD" w:rsidRPr="00DF66FA">
        <w:rPr>
          <w:b/>
          <w:sz w:val="26"/>
          <w:szCs w:val="26"/>
        </w:rPr>
        <w:t>ыс.руб</w:t>
      </w:r>
      <w:r w:rsidR="00C20AB1">
        <w:rPr>
          <w:b/>
          <w:sz w:val="26"/>
          <w:szCs w:val="26"/>
        </w:rPr>
        <w:t>.</w:t>
      </w:r>
      <w:r w:rsidR="00E40E82" w:rsidRPr="00DF66FA">
        <w:rPr>
          <w:sz w:val="26"/>
          <w:szCs w:val="26"/>
        </w:rPr>
        <w:t>,</w:t>
      </w:r>
      <w:r w:rsidR="00C20AB1">
        <w:rPr>
          <w:sz w:val="26"/>
          <w:szCs w:val="26"/>
        </w:rPr>
        <w:t xml:space="preserve"> </w:t>
      </w:r>
      <w:r w:rsidR="00E40E82" w:rsidRPr="00DF66FA">
        <w:rPr>
          <w:sz w:val="26"/>
          <w:szCs w:val="26"/>
        </w:rPr>
        <w:t>что составляет</w:t>
      </w:r>
      <w:r w:rsidR="00E40E82" w:rsidRPr="00DF66FA">
        <w:rPr>
          <w:b/>
          <w:sz w:val="26"/>
          <w:szCs w:val="26"/>
        </w:rPr>
        <w:t xml:space="preserve"> 100% </w:t>
      </w:r>
      <w:r w:rsidR="00E40E82" w:rsidRPr="00DF66FA">
        <w:rPr>
          <w:sz w:val="26"/>
          <w:szCs w:val="26"/>
        </w:rPr>
        <w:t>исполнения.</w:t>
      </w:r>
      <w:r w:rsidR="009465E3" w:rsidRPr="00DF66FA">
        <w:rPr>
          <w:sz w:val="26"/>
          <w:szCs w:val="26"/>
        </w:rPr>
        <w:t xml:space="preserve"> Удельный вес данного раздела в общей  сумме фактических расходов составил  </w:t>
      </w:r>
      <w:r w:rsidR="00C20AB1">
        <w:rPr>
          <w:b/>
          <w:sz w:val="26"/>
          <w:szCs w:val="26"/>
        </w:rPr>
        <w:t>0,7</w:t>
      </w:r>
      <w:r w:rsidR="001F6EAA" w:rsidRPr="00DF66FA">
        <w:rPr>
          <w:b/>
          <w:sz w:val="26"/>
          <w:szCs w:val="26"/>
        </w:rPr>
        <w:t>%</w:t>
      </w:r>
      <w:r w:rsidR="009465E3" w:rsidRPr="00DF66FA">
        <w:rPr>
          <w:b/>
          <w:sz w:val="26"/>
          <w:szCs w:val="26"/>
        </w:rPr>
        <w:t>.</w:t>
      </w:r>
    </w:p>
    <w:p w:rsidR="00CF45F8" w:rsidRPr="00DF66FA" w:rsidRDefault="00CF45F8" w:rsidP="00DF66FA">
      <w:pPr>
        <w:shd w:val="clear" w:color="auto" w:fill="FFFFFF"/>
        <w:rPr>
          <w:sz w:val="26"/>
          <w:szCs w:val="26"/>
        </w:rPr>
      </w:pPr>
    </w:p>
    <w:p w:rsidR="00E40E82" w:rsidRPr="00DF66FA" w:rsidRDefault="00E40E82" w:rsidP="00DF66FA">
      <w:pPr>
        <w:ind w:left="360"/>
        <w:jc w:val="center"/>
        <w:rPr>
          <w:b/>
          <w:sz w:val="26"/>
          <w:szCs w:val="26"/>
        </w:rPr>
      </w:pPr>
    </w:p>
    <w:p w:rsidR="00996548" w:rsidRPr="00DF66FA" w:rsidRDefault="00996548" w:rsidP="00DF66FA">
      <w:pPr>
        <w:ind w:left="360"/>
        <w:jc w:val="center"/>
        <w:rPr>
          <w:b/>
          <w:bCs/>
          <w:color w:val="000000"/>
          <w:sz w:val="26"/>
          <w:szCs w:val="26"/>
        </w:rPr>
      </w:pPr>
      <w:r w:rsidRPr="00DF66FA">
        <w:rPr>
          <w:b/>
          <w:sz w:val="26"/>
          <w:szCs w:val="26"/>
        </w:rPr>
        <w:t>2.5</w:t>
      </w:r>
      <w:r w:rsidRPr="00DF66FA">
        <w:rPr>
          <w:b/>
          <w:bCs/>
          <w:color w:val="000000"/>
          <w:sz w:val="26"/>
          <w:szCs w:val="26"/>
        </w:rPr>
        <w:t xml:space="preserve"> Анализ исполнения программной части бюджета </w:t>
      </w:r>
      <w:r w:rsidR="00184857" w:rsidRPr="00DF66FA">
        <w:rPr>
          <w:b/>
          <w:bCs/>
          <w:color w:val="000000"/>
          <w:sz w:val="26"/>
          <w:szCs w:val="26"/>
        </w:rPr>
        <w:t>муниципального образования  «</w:t>
      </w:r>
      <w:r w:rsidR="00283EF1" w:rsidRPr="00DF66FA">
        <w:rPr>
          <w:b/>
          <w:bCs/>
          <w:color w:val="000000"/>
          <w:sz w:val="26"/>
          <w:szCs w:val="26"/>
        </w:rPr>
        <w:t>Дондуковское</w:t>
      </w:r>
      <w:r w:rsidR="00184857" w:rsidRPr="00DF66FA">
        <w:rPr>
          <w:b/>
          <w:bCs/>
          <w:color w:val="000000"/>
          <w:sz w:val="26"/>
          <w:szCs w:val="26"/>
        </w:rPr>
        <w:t xml:space="preserve"> сельское поселение</w:t>
      </w:r>
    </w:p>
    <w:p w:rsidR="00E82A68" w:rsidRPr="00DF66FA" w:rsidRDefault="00E82A68" w:rsidP="00DF66FA">
      <w:pPr>
        <w:ind w:left="360"/>
        <w:jc w:val="center"/>
        <w:rPr>
          <w:b/>
          <w:bCs/>
          <w:color w:val="000000"/>
          <w:sz w:val="26"/>
          <w:szCs w:val="26"/>
        </w:rPr>
      </w:pPr>
    </w:p>
    <w:p w:rsidR="00203C76" w:rsidRPr="00083AD7" w:rsidRDefault="00E82A68" w:rsidP="00203C76">
      <w:pPr>
        <w:ind w:firstLine="567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соответствии с требованиями бюджетного законодательства расходная часть </w:t>
      </w:r>
      <w:r w:rsidR="00B10660" w:rsidRPr="00DF66FA">
        <w:rPr>
          <w:sz w:val="26"/>
          <w:szCs w:val="26"/>
        </w:rPr>
        <w:t>первоначально</w:t>
      </w:r>
      <w:r w:rsidRPr="00DF66FA">
        <w:rPr>
          <w:sz w:val="26"/>
          <w:szCs w:val="26"/>
        </w:rPr>
        <w:t xml:space="preserve"> утвержденного бюджета МО «Дондуковское сельское поселение» на 20</w:t>
      </w:r>
      <w:r w:rsidR="00C20AB1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 сформирована посредством реализации программного подхода к управлению бюджетными расходами на основе  муниципальных программ. </w:t>
      </w:r>
      <w:r w:rsidR="00203C76" w:rsidRPr="00083AD7">
        <w:rPr>
          <w:sz w:val="26"/>
          <w:szCs w:val="26"/>
        </w:rPr>
        <w:t>Бюджет сельского поселения в 20</w:t>
      </w:r>
      <w:r w:rsidR="00C32C92">
        <w:rPr>
          <w:sz w:val="26"/>
          <w:szCs w:val="26"/>
        </w:rPr>
        <w:t>20</w:t>
      </w:r>
      <w:r w:rsidR="00203C76" w:rsidRPr="00083AD7">
        <w:rPr>
          <w:sz w:val="26"/>
          <w:szCs w:val="26"/>
        </w:rPr>
        <w:t xml:space="preserve"> году сформирован в программном формате на основе утвержденных муниципальных программ.</w:t>
      </w:r>
    </w:p>
    <w:p w:rsidR="006D19A8" w:rsidRPr="00DF66FA" w:rsidRDefault="00B10660" w:rsidP="00203C76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</w:rPr>
        <w:t>В общем объеме первоначальных расходов,  утвержденных решением о бюджете от 27.12.201</w:t>
      </w:r>
      <w:r w:rsidR="00C32C92">
        <w:rPr>
          <w:color w:val="000000"/>
          <w:sz w:val="26"/>
          <w:szCs w:val="26"/>
        </w:rPr>
        <w:t>9</w:t>
      </w:r>
      <w:r w:rsidRPr="00DF66FA">
        <w:rPr>
          <w:color w:val="000000"/>
          <w:sz w:val="26"/>
          <w:szCs w:val="26"/>
        </w:rPr>
        <w:t xml:space="preserve"> № </w:t>
      </w:r>
      <w:r w:rsidR="00C32C92">
        <w:rPr>
          <w:color w:val="000000"/>
          <w:sz w:val="26"/>
          <w:szCs w:val="26"/>
        </w:rPr>
        <w:t xml:space="preserve">157 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были предусмотрены 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бюджетные ассигнования на финансирование мероприятий по </w:t>
      </w:r>
      <w:r w:rsidR="005C23C5">
        <w:rPr>
          <w:color w:val="000000"/>
          <w:sz w:val="26"/>
          <w:szCs w:val="26"/>
          <w:shd w:val="clear" w:color="auto" w:fill="FFFFFF"/>
        </w:rPr>
        <w:t>18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 муниципальным программам в сумме </w:t>
      </w:r>
      <w:r w:rsidR="00C634D5">
        <w:rPr>
          <w:b/>
          <w:color w:val="000000"/>
          <w:sz w:val="26"/>
          <w:szCs w:val="26"/>
          <w:shd w:val="clear" w:color="auto" w:fill="FFFFFF"/>
        </w:rPr>
        <w:t>4784,3</w:t>
      </w:r>
      <w:r w:rsidR="005C23C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тыс.руб</w:t>
      </w:r>
      <w:r w:rsidR="00C634D5">
        <w:rPr>
          <w:b/>
          <w:color w:val="000000"/>
          <w:sz w:val="26"/>
          <w:szCs w:val="26"/>
          <w:shd w:val="clear" w:color="auto" w:fill="FFFFFF"/>
        </w:rPr>
        <w:t>.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 xml:space="preserve"> или </w:t>
      </w:r>
      <w:r w:rsidR="006D4461">
        <w:rPr>
          <w:b/>
          <w:color w:val="000000"/>
          <w:sz w:val="26"/>
          <w:szCs w:val="26"/>
          <w:shd w:val="clear" w:color="auto" w:fill="FFFFFF"/>
        </w:rPr>
        <w:t>30,1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% от общих расходов</w:t>
      </w:r>
      <w:r w:rsidR="00BD44EA">
        <w:rPr>
          <w:color w:val="000000"/>
          <w:sz w:val="26"/>
          <w:szCs w:val="26"/>
          <w:shd w:val="clear" w:color="auto" w:fill="FFFFFF"/>
        </w:rPr>
        <w:t xml:space="preserve">. Доля 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непрограммных расходов составила </w:t>
      </w:r>
      <w:r w:rsidR="00335F37">
        <w:rPr>
          <w:b/>
          <w:color w:val="000000"/>
          <w:sz w:val="26"/>
          <w:szCs w:val="26"/>
          <w:shd w:val="clear" w:color="auto" w:fill="FFFFFF"/>
        </w:rPr>
        <w:t>11105,6</w:t>
      </w:r>
      <w:r w:rsidR="006D4461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тыс.руб</w:t>
      </w:r>
      <w:r w:rsidR="00335F37">
        <w:rPr>
          <w:b/>
          <w:color w:val="000000"/>
          <w:sz w:val="26"/>
          <w:szCs w:val="26"/>
          <w:shd w:val="clear" w:color="auto" w:fill="FFFFFF"/>
        </w:rPr>
        <w:t>.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 или </w:t>
      </w:r>
      <w:r w:rsidR="00335F37">
        <w:rPr>
          <w:b/>
          <w:color w:val="000000"/>
          <w:sz w:val="26"/>
          <w:szCs w:val="26"/>
          <w:shd w:val="clear" w:color="auto" w:fill="FFFFFF"/>
        </w:rPr>
        <w:t>69,9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%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6D19A8" w:rsidRPr="00DF66FA" w:rsidRDefault="006D19A8" w:rsidP="00DF66FA">
      <w:pPr>
        <w:ind w:left="360" w:firstLine="348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  <w:shd w:val="clear" w:color="auto" w:fill="FFFFFF"/>
        </w:rPr>
        <w:t>В течение 20</w:t>
      </w:r>
      <w:r w:rsidR="00335F37">
        <w:rPr>
          <w:color w:val="000000"/>
          <w:sz w:val="26"/>
          <w:szCs w:val="26"/>
          <w:shd w:val="clear" w:color="auto" w:fill="FFFFFF"/>
        </w:rPr>
        <w:t>20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г. размер бюджетных ассигнований по финансированию муниципальных программ уточнялся </w:t>
      </w:r>
      <w:r w:rsidR="00CC534C">
        <w:rPr>
          <w:color w:val="000000"/>
          <w:sz w:val="26"/>
          <w:szCs w:val="26"/>
          <w:shd w:val="clear" w:color="auto" w:fill="FFFFFF"/>
        </w:rPr>
        <w:t>в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сторону </w:t>
      </w:r>
      <w:r w:rsidR="00CC534C">
        <w:rPr>
          <w:color w:val="000000"/>
          <w:sz w:val="26"/>
          <w:szCs w:val="26"/>
          <w:shd w:val="clear" w:color="auto" w:fill="FFFFFF"/>
        </w:rPr>
        <w:t>увеличения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. В соответствии со ст. 217 БК РФ осуществлено перераспределение бюджетных ассигнований в сумме </w:t>
      </w:r>
      <w:r w:rsidR="000F6990">
        <w:rPr>
          <w:color w:val="000000"/>
          <w:sz w:val="26"/>
          <w:szCs w:val="26"/>
          <w:shd w:val="clear" w:color="auto" w:fill="FFFFFF"/>
        </w:rPr>
        <w:t>плюс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</w:t>
      </w:r>
      <w:r w:rsidR="000F6990">
        <w:rPr>
          <w:color w:val="000000"/>
          <w:sz w:val="26"/>
          <w:szCs w:val="26"/>
          <w:shd w:val="clear" w:color="auto" w:fill="FFFFFF"/>
        </w:rPr>
        <w:t>709,3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тыс. </w:t>
      </w:r>
      <w:r w:rsidR="00E349EE">
        <w:rPr>
          <w:color w:val="000000"/>
          <w:sz w:val="26"/>
          <w:szCs w:val="26"/>
          <w:shd w:val="clear" w:color="auto" w:fill="FFFFFF"/>
        </w:rPr>
        <w:t>руб.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на основании решений Совета народных депутатов МО «Дондуковское сельское поселение».</w:t>
      </w:r>
    </w:p>
    <w:p w:rsidR="000210C6" w:rsidRDefault="000210C6" w:rsidP="00DF66FA">
      <w:pPr>
        <w:ind w:left="360" w:firstLine="348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  <w:shd w:val="clear" w:color="auto" w:fill="FFFFFF"/>
        </w:rPr>
        <w:t xml:space="preserve">В </w:t>
      </w:r>
      <w:r w:rsidR="00B10660" w:rsidRPr="00DF66FA">
        <w:rPr>
          <w:color w:val="000000"/>
          <w:sz w:val="26"/>
          <w:szCs w:val="26"/>
          <w:shd w:val="clear" w:color="auto" w:fill="FFFFFF"/>
        </w:rPr>
        <w:t>результате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чего  уточненным бюджетом б</w:t>
      </w:r>
      <w:r w:rsidR="00B10660" w:rsidRPr="00DF66FA">
        <w:rPr>
          <w:color w:val="000000"/>
          <w:sz w:val="26"/>
          <w:szCs w:val="26"/>
          <w:shd w:val="clear" w:color="auto" w:fill="FFFFFF"/>
        </w:rPr>
        <w:t>ы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ли утверждены расходы на реализацию </w:t>
      </w:r>
      <w:r w:rsidR="00710518">
        <w:rPr>
          <w:color w:val="000000"/>
          <w:sz w:val="26"/>
          <w:szCs w:val="26"/>
          <w:shd w:val="clear" w:color="auto" w:fill="FFFFFF"/>
        </w:rPr>
        <w:t>1</w:t>
      </w:r>
      <w:r w:rsidR="00472AF2">
        <w:rPr>
          <w:color w:val="000000"/>
          <w:sz w:val="26"/>
          <w:szCs w:val="26"/>
          <w:shd w:val="clear" w:color="auto" w:fill="FFFFFF"/>
        </w:rPr>
        <w:t>7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муниципальных программ в сумме </w:t>
      </w:r>
      <w:r w:rsidR="00472AF2">
        <w:rPr>
          <w:b/>
          <w:sz w:val="26"/>
          <w:szCs w:val="26"/>
        </w:rPr>
        <w:t xml:space="preserve">5493,6 </w:t>
      </w:r>
      <w:r w:rsidRPr="00DF66FA">
        <w:rPr>
          <w:color w:val="000000"/>
          <w:sz w:val="26"/>
          <w:szCs w:val="26"/>
          <w:shd w:val="clear" w:color="auto" w:fill="FFFFFF"/>
        </w:rPr>
        <w:t>тыс.</w:t>
      </w:r>
      <w:r w:rsidR="00E349EE">
        <w:rPr>
          <w:color w:val="000000"/>
          <w:sz w:val="26"/>
          <w:szCs w:val="26"/>
          <w:shd w:val="clear" w:color="auto" w:fill="FFFFFF"/>
        </w:rPr>
        <w:t>руб.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. </w:t>
      </w:r>
      <w:r w:rsidR="00710518">
        <w:rPr>
          <w:color w:val="000000"/>
          <w:sz w:val="26"/>
          <w:szCs w:val="26"/>
          <w:shd w:val="clear" w:color="auto" w:fill="FFFFFF"/>
        </w:rPr>
        <w:t xml:space="preserve">Доля программных расходов </w:t>
      </w:r>
      <w:r w:rsidR="00472AF2">
        <w:rPr>
          <w:color w:val="000000"/>
          <w:sz w:val="26"/>
          <w:szCs w:val="26"/>
          <w:shd w:val="clear" w:color="auto" w:fill="FFFFFF"/>
        </w:rPr>
        <w:t>30,6</w:t>
      </w:r>
      <w:r w:rsidR="00877958">
        <w:rPr>
          <w:color w:val="000000"/>
          <w:sz w:val="26"/>
          <w:szCs w:val="26"/>
          <w:shd w:val="clear" w:color="auto" w:fill="FFFFFF"/>
        </w:rPr>
        <w:t>% от общих расходов.</w:t>
      </w:r>
    </w:p>
    <w:p w:rsidR="00877958" w:rsidRPr="00083AD7" w:rsidRDefault="00877958" w:rsidP="00877958">
      <w:pPr>
        <w:ind w:firstLine="567"/>
        <w:jc w:val="both"/>
        <w:rPr>
          <w:sz w:val="26"/>
          <w:szCs w:val="26"/>
          <w:shd w:val="clear" w:color="auto" w:fill="FFFFFF"/>
        </w:rPr>
      </w:pPr>
      <w:r w:rsidRPr="00083AD7">
        <w:rPr>
          <w:sz w:val="26"/>
          <w:szCs w:val="26"/>
          <w:shd w:val="clear" w:color="auto" w:fill="FFFFFF"/>
        </w:rPr>
        <w:t>В 20</w:t>
      </w:r>
      <w:r w:rsidR="00472AF2">
        <w:rPr>
          <w:sz w:val="26"/>
          <w:szCs w:val="26"/>
          <w:shd w:val="clear" w:color="auto" w:fill="FFFFFF"/>
        </w:rPr>
        <w:t>20</w:t>
      </w:r>
      <w:r w:rsidRPr="00083AD7">
        <w:rPr>
          <w:sz w:val="26"/>
          <w:szCs w:val="26"/>
          <w:shd w:val="clear" w:color="auto" w:fill="FFFFFF"/>
        </w:rPr>
        <w:t xml:space="preserve"> году исполнение муниципальных программ сложилось в сумме </w:t>
      </w:r>
      <w:r w:rsidR="00626BC4">
        <w:rPr>
          <w:b/>
          <w:sz w:val="26"/>
          <w:szCs w:val="26"/>
          <w:shd w:val="clear" w:color="auto" w:fill="FFFFFF"/>
        </w:rPr>
        <w:t>4720,8</w:t>
      </w:r>
      <w:r w:rsidRPr="00083AD7">
        <w:rPr>
          <w:b/>
          <w:sz w:val="26"/>
          <w:szCs w:val="26"/>
          <w:shd w:val="clear" w:color="auto" w:fill="FFFFFF"/>
        </w:rPr>
        <w:t xml:space="preserve"> тыс. руб. </w:t>
      </w:r>
      <w:r w:rsidRPr="00083AD7">
        <w:rPr>
          <w:sz w:val="26"/>
          <w:szCs w:val="26"/>
          <w:shd w:val="clear" w:color="auto" w:fill="FFFFFF"/>
        </w:rPr>
        <w:t xml:space="preserve">или </w:t>
      </w:r>
      <w:r w:rsidR="00626BC4">
        <w:rPr>
          <w:b/>
          <w:sz w:val="26"/>
          <w:szCs w:val="26"/>
          <w:shd w:val="clear" w:color="auto" w:fill="FFFFFF"/>
        </w:rPr>
        <w:t>85,9</w:t>
      </w:r>
      <w:r w:rsidRPr="00083AD7">
        <w:rPr>
          <w:b/>
          <w:sz w:val="26"/>
          <w:szCs w:val="26"/>
          <w:shd w:val="clear" w:color="auto" w:fill="FFFFFF"/>
        </w:rPr>
        <w:t>%</w:t>
      </w:r>
      <w:r w:rsidRPr="00083AD7">
        <w:rPr>
          <w:sz w:val="26"/>
          <w:szCs w:val="26"/>
          <w:shd w:val="clear" w:color="auto" w:fill="FFFFFF"/>
        </w:rPr>
        <w:t xml:space="preserve"> от уточненного плана 20</w:t>
      </w:r>
      <w:r w:rsidR="00626BC4">
        <w:rPr>
          <w:sz w:val="26"/>
          <w:szCs w:val="26"/>
          <w:shd w:val="clear" w:color="auto" w:fill="FFFFFF"/>
        </w:rPr>
        <w:t>20</w:t>
      </w:r>
      <w:r w:rsidRPr="00083AD7">
        <w:rPr>
          <w:sz w:val="26"/>
          <w:szCs w:val="26"/>
          <w:shd w:val="clear" w:color="auto" w:fill="FFFFFF"/>
        </w:rPr>
        <w:t xml:space="preserve"> года, в сравнении с 20</w:t>
      </w:r>
      <w:r w:rsidR="00626BC4">
        <w:rPr>
          <w:sz w:val="26"/>
          <w:szCs w:val="26"/>
          <w:shd w:val="clear" w:color="auto" w:fill="FFFFFF"/>
        </w:rPr>
        <w:t>19</w:t>
      </w:r>
      <w:r w:rsidRPr="00083AD7">
        <w:rPr>
          <w:sz w:val="26"/>
          <w:szCs w:val="26"/>
          <w:shd w:val="clear" w:color="auto" w:fill="FFFFFF"/>
        </w:rPr>
        <w:t xml:space="preserve"> годом расходы по муниципальным программам </w:t>
      </w:r>
      <w:r w:rsidR="00DE1122">
        <w:rPr>
          <w:sz w:val="26"/>
          <w:szCs w:val="26"/>
          <w:shd w:val="clear" w:color="auto" w:fill="FFFFFF"/>
        </w:rPr>
        <w:t>увеличились</w:t>
      </w:r>
      <w:r w:rsidRPr="00083AD7">
        <w:rPr>
          <w:sz w:val="26"/>
          <w:szCs w:val="26"/>
          <w:shd w:val="clear" w:color="auto" w:fill="FFFFFF"/>
        </w:rPr>
        <w:t xml:space="preserve"> на </w:t>
      </w:r>
      <w:r w:rsidR="008C708C">
        <w:rPr>
          <w:sz w:val="26"/>
          <w:szCs w:val="26"/>
          <w:shd w:val="clear" w:color="auto" w:fill="FFFFFF"/>
        </w:rPr>
        <w:t>387,4</w:t>
      </w:r>
      <w:r w:rsidRPr="00083AD7">
        <w:rPr>
          <w:sz w:val="26"/>
          <w:szCs w:val="26"/>
          <w:shd w:val="clear" w:color="auto" w:fill="FFFFFF"/>
        </w:rPr>
        <w:t>тыс.</w:t>
      </w:r>
      <w:r w:rsidR="00E349EE">
        <w:rPr>
          <w:sz w:val="26"/>
          <w:szCs w:val="26"/>
          <w:shd w:val="clear" w:color="auto" w:fill="FFFFFF"/>
        </w:rPr>
        <w:t>руб.</w:t>
      </w:r>
      <w:r w:rsidRPr="00083AD7">
        <w:rPr>
          <w:sz w:val="26"/>
          <w:szCs w:val="26"/>
          <w:shd w:val="clear" w:color="auto" w:fill="FFFFFF"/>
        </w:rPr>
        <w:t xml:space="preserve">. </w:t>
      </w:r>
    </w:p>
    <w:p w:rsidR="00B569CF" w:rsidRPr="00083AD7" w:rsidRDefault="00B569CF" w:rsidP="00B569CF">
      <w:pPr>
        <w:ind w:firstLine="567"/>
        <w:jc w:val="both"/>
        <w:rPr>
          <w:sz w:val="26"/>
          <w:szCs w:val="26"/>
          <w:shd w:val="clear" w:color="auto" w:fill="FFFFFF"/>
        </w:rPr>
      </w:pPr>
      <w:r w:rsidRPr="00083AD7">
        <w:t>Доля расходов на исполнение муниципальных программ в общем объеме расходов бюджета МО «</w:t>
      </w:r>
      <w:r>
        <w:t>Дондуковское</w:t>
      </w:r>
      <w:r w:rsidRPr="00083AD7">
        <w:t xml:space="preserve"> сельское поселение» по сравнению с уровнем прошлого года </w:t>
      </w:r>
      <w:r>
        <w:t>увеличилась на</w:t>
      </w:r>
      <w:r w:rsidRPr="00083AD7">
        <w:t xml:space="preserve">   </w:t>
      </w:r>
      <w:r w:rsidR="009D4DD8">
        <w:rPr>
          <w:b/>
        </w:rPr>
        <w:t>4</w:t>
      </w:r>
      <w:r>
        <w:rPr>
          <w:b/>
        </w:rPr>
        <w:t>,1</w:t>
      </w:r>
      <w:r w:rsidRPr="00083AD7">
        <w:rPr>
          <w:b/>
        </w:rPr>
        <w:t>%</w:t>
      </w:r>
      <w:r w:rsidRPr="00083AD7">
        <w:t xml:space="preserve"> (с </w:t>
      </w:r>
      <w:r w:rsidR="009D4DD8">
        <w:t>25,1</w:t>
      </w:r>
      <w:r w:rsidRPr="00083AD7">
        <w:t xml:space="preserve">% до </w:t>
      </w:r>
      <w:r w:rsidR="009D4DD8">
        <w:t>29,2</w:t>
      </w:r>
      <w:r w:rsidRPr="00083AD7">
        <w:t>%).</w:t>
      </w:r>
    </w:p>
    <w:p w:rsidR="00877958" w:rsidRPr="00B37433" w:rsidRDefault="00877958" w:rsidP="00877958">
      <w:pPr>
        <w:shd w:val="clear" w:color="auto" w:fill="FFFFFF"/>
        <w:ind w:firstLine="567"/>
        <w:jc w:val="both"/>
      </w:pPr>
      <w:r w:rsidRPr="00B37433">
        <w:rPr>
          <w:spacing w:val="5"/>
        </w:rPr>
        <w:t>На конец 20</w:t>
      </w:r>
      <w:r w:rsidR="00F33E31" w:rsidRPr="00B37433">
        <w:rPr>
          <w:spacing w:val="5"/>
        </w:rPr>
        <w:t>20</w:t>
      </w:r>
      <w:r w:rsidRPr="00B37433">
        <w:rPr>
          <w:spacing w:val="5"/>
        </w:rPr>
        <w:t xml:space="preserve"> года из </w:t>
      </w:r>
      <w:r w:rsidR="00F33E31" w:rsidRPr="00B37433">
        <w:rPr>
          <w:spacing w:val="5"/>
        </w:rPr>
        <w:t>1</w:t>
      </w:r>
      <w:r w:rsidR="00B37433">
        <w:rPr>
          <w:spacing w:val="5"/>
        </w:rPr>
        <w:t>7</w:t>
      </w:r>
      <w:r w:rsidRPr="00B37433">
        <w:rPr>
          <w:spacing w:val="5"/>
        </w:rPr>
        <w:t xml:space="preserve"> муниципальных программ в полном объеме исполнены </w:t>
      </w:r>
      <w:r w:rsidR="00224502" w:rsidRPr="00B37433">
        <w:t>только две:</w:t>
      </w:r>
      <w:r w:rsidR="00224502" w:rsidRPr="00B37433">
        <w:rPr>
          <w:sz w:val="20"/>
          <w:szCs w:val="20"/>
        </w:rPr>
        <w:t xml:space="preserve"> </w:t>
      </w:r>
      <w:r w:rsidR="00224502" w:rsidRPr="00B37433">
        <w:t xml:space="preserve">«Социальная политика </w:t>
      </w:r>
      <w:r w:rsidR="00224502" w:rsidRPr="00B37433">
        <w:rPr>
          <w:bCs/>
        </w:rPr>
        <w:t>в МО «Дондуковское сельское поселение</w:t>
      </w:r>
      <w:r w:rsidR="00224502" w:rsidRPr="00B37433">
        <w:t xml:space="preserve">» и </w:t>
      </w:r>
      <w:r w:rsidR="00224502" w:rsidRPr="00B37433">
        <w:rPr>
          <w:bCs/>
        </w:rPr>
        <w:t>«Развитие сельских территорий в МО «Дондуковское сельское поселение»</w:t>
      </w:r>
      <w:r w:rsidR="00B37433" w:rsidRPr="00B37433">
        <w:rPr>
          <w:bCs/>
        </w:rPr>
        <w:t>.</w:t>
      </w:r>
      <w:r w:rsidR="00F8346B">
        <w:rPr>
          <w:bCs/>
        </w:rPr>
        <w:t xml:space="preserve"> По четырем программам исполнение в 2020 году не осуществлялось.</w:t>
      </w:r>
      <w:r w:rsidRPr="00B37433">
        <w:t xml:space="preserve"> </w:t>
      </w:r>
    </w:p>
    <w:p w:rsidR="00877958" w:rsidRPr="00083AD7" w:rsidRDefault="00877958" w:rsidP="00877958">
      <w:pPr>
        <w:ind w:firstLine="567"/>
        <w:jc w:val="both"/>
        <w:rPr>
          <w:sz w:val="26"/>
          <w:szCs w:val="26"/>
          <w:shd w:val="clear" w:color="auto" w:fill="FFFFFF"/>
        </w:rPr>
      </w:pPr>
      <w:r w:rsidRPr="00B37433">
        <w:rPr>
          <w:sz w:val="26"/>
          <w:szCs w:val="26"/>
          <w:shd w:val="clear" w:color="auto" w:fill="FFFFFF"/>
        </w:rPr>
        <w:t>Анализ планирования</w:t>
      </w:r>
      <w:r w:rsidRPr="00083AD7">
        <w:rPr>
          <w:sz w:val="26"/>
          <w:szCs w:val="26"/>
          <w:shd w:val="clear" w:color="auto" w:fill="FFFFFF"/>
        </w:rPr>
        <w:t xml:space="preserve"> и исполнения расходов на реализацию муниципальных программ в 20</w:t>
      </w:r>
      <w:r w:rsidR="00516B4C">
        <w:rPr>
          <w:sz w:val="26"/>
          <w:szCs w:val="26"/>
          <w:shd w:val="clear" w:color="auto" w:fill="FFFFFF"/>
        </w:rPr>
        <w:t>20</w:t>
      </w:r>
      <w:r w:rsidRPr="00083AD7">
        <w:rPr>
          <w:sz w:val="26"/>
          <w:szCs w:val="26"/>
          <w:shd w:val="clear" w:color="auto" w:fill="FFFFFF"/>
        </w:rPr>
        <w:t xml:space="preserve"> г. отражен в ниже приведенной таблице.</w:t>
      </w:r>
    </w:p>
    <w:p w:rsidR="00877958" w:rsidRPr="00DF66FA" w:rsidRDefault="00877958" w:rsidP="00DF66FA">
      <w:pPr>
        <w:ind w:left="360" w:firstLine="348"/>
        <w:jc w:val="both"/>
        <w:rPr>
          <w:color w:val="000000"/>
          <w:sz w:val="26"/>
          <w:szCs w:val="26"/>
          <w:shd w:val="clear" w:color="auto" w:fill="FFFFFF"/>
        </w:rPr>
      </w:pPr>
    </w:p>
    <w:p w:rsidR="00CF45F8" w:rsidRPr="002F330C" w:rsidRDefault="00CF45F8" w:rsidP="00496F07">
      <w:pPr>
        <w:ind w:left="360"/>
        <w:jc w:val="both"/>
        <w:rPr>
          <w:b/>
          <w:b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596"/>
        <w:gridCol w:w="850"/>
        <w:gridCol w:w="1276"/>
        <w:gridCol w:w="1134"/>
      </w:tblGrid>
      <w:tr w:rsidR="00576BB3" w:rsidRPr="009F27EA" w:rsidTr="00B415A9">
        <w:trPr>
          <w:tblHeader/>
        </w:trPr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№ п/п</w:t>
            </w:r>
          </w:p>
        </w:tc>
        <w:tc>
          <w:tcPr>
            <w:tcW w:w="3960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596" w:type="dxa"/>
            <w:vAlign w:val="center"/>
          </w:tcPr>
          <w:p w:rsidR="00576BB3" w:rsidRPr="009F27EA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Утверждено первоначальным бюджетом</w:t>
            </w:r>
          </w:p>
        </w:tc>
        <w:tc>
          <w:tcPr>
            <w:tcW w:w="850" w:type="dxa"/>
            <w:vAlign w:val="center"/>
          </w:tcPr>
          <w:p w:rsidR="00576BB3" w:rsidRPr="009F27EA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Утверждено уточненным бюджетом</w:t>
            </w:r>
          </w:p>
        </w:tc>
        <w:tc>
          <w:tcPr>
            <w:tcW w:w="1276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134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% исполнения к уточненному бюджету</w:t>
            </w:r>
          </w:p>
        </w:tc>
      </w:tr>
      <w:tr w:rsidR="00576BB3" w:rsidRPr="009F27EA" w:rsidTr="00B415A9">
        <w:trPr>
          <w:tblHeader/>
        </w:trPr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6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«Профилактика терроризма и экстремизма в Дондуковском сельском поселении»</w:t>
            </w:r>
          </w:p>
        </w:tc>
        <w:tc>
          <w:tcPr>
            <w:tcW w:w="1596" w:type="dxa"/>
            <w:vAlign w:val="center"/>
          </w:tcPr>
          <w:p w:rsidR="00576BB3" w:rsidRPr="009F27EA" w:rsidRDefault="002F0320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76BB3" w:rsidRPr="009F27EA" w:rsidRDefault="002F0320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76BB3" w:rsidRPr="009F27EA" w:rsidRDefault="005A6234" w:rsidP="005A623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27EA">
              <w:rPr>
                <w:bCs/>
                <w:sz w:val="20"/>
                <w:szCs w:val="20"/>
                <w:lang w:val="en-US"/>
              </w:rPr>
              <w:t>4</w:t>
            </w:r>
            <w:r w:rsidRPr="009F27EA">
              <w:rPr>
                <w:bCs/>
                <w:sz w:val="20"/>
                <w:szCs w:val="20"/>
              </w:rPr>
              <w:t>,</w:t>
            </w:r>
            <w:r w:rsidRPr="009F27EA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576BB3" w:rsidRPr="009F27EA" w:rsidRDefault="005A6234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44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sz w:val="20"/>
                <w:szCs w:val="20"/>
              </w:rPr>
            </w:pPr>
            <w:r w:rsidRPr="00A40306"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Дондуковском сельском поселении»</w:t>
            </w:r>
          </w:p>
        </w:tc>
        <w:tc>
          <w:tcPr>
            <w:tcW w:w="1596" w:type="dxa"/>
            <w:vAlign w:val="center"/>
          </w:tcPr>
          <w:p w:rsidR="00576BB3" w:rsidRPr="009F27EA" w:rsidRDefault="00DB77F5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76BB3" w:rsidRPr="009F27EA" w:rsidRDefault="00DB77F5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76BB3" w:rsidRPr="009F27EA" w:rsidRDefault="007216EA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76BB3" w:rsidRPr="009F27EA" w:rsidRDefault="007216EA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не территории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9F27EA" w:rsidRDefault="003D57FF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850" w:type="dxa"/>
            <w:vAlign w:val="center"/>
          </w:tcPr>
          <w:p w:rsidR="00576BB3" w:rsidRPr="009F27EA" w:rsidRDefault="003D57FF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276" w:type="dxa"/>
            <w:vAlign w:val="center"/>
          </w:tcPr>
          <w:p w:rsidR="00576BB3" w:rsidRPr="009F27EA" w:rsidRDefault="007216EA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vAlign w:val="center"/>
          </w:tcPr>
          <w:p w:rsidR="00576BB3" w:rsidRPr="009F27EA" w:rsidRDefault="007216EA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28,5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580EB9">
            <w:pPr>
              <w:jc w:val="center"/>
              <w:rPr>
                <w:sz w:val="20"/>
                <w:szCs w:val="20"/>
              </w:rPr>
            </w:pPr>
            <w:r w:rsidRPr="00A40306">
              <w:rPr>
                <w:sz w:val="20"/>
                <w:szCs w:val="20"/>
              </w:rPr>
              <w:t xml:space="preserve">Муниципальная программа «Благоустройство </w:t>
            </w:r>
            <w:r w:rsidR="003806B2" w:rsidRPr="00A40306">
              <w:rPr>
                <w:sz w:val="20"/>
                <w:szCs w:val="20"/>
              </w:rPr>
              <w:t>территории МО «Дондуковско</w:t>
            </w:r>
            <w:r w:rsidR="00B53DEF" w:rsidRPr="00A40306">
              <w:rPr>
                <w:sz w:val="20"/>
                <w:szCs w:val="20"/>
              </w:rPr>
              <w:t>е</w:t>
            </w:r>
            <w:r w:rsidR="00580EB9" w:rsidRPr="00A40306">
              <w:rPr>
                <w:sz w:val="20"/>
                <w:szCs w:val="20"/>
              </w:rPr>
              <w:t xml:space="preserve"> </w:t>
            </w:r>
            <w:r w:rsidRPr="00A40306">
              <w:rPr>
                <w:sz w:val="20"/>
                <w:szCs w:val="20"/>
              </w:rPr>
              <w:t>сельско</w:t>
            </w:r>
            <w:r w:rsidR="003806B2" w:rsidRPr="00A40306">
              <w:rPr>
                <w:sz w:val="20"/>
                <w:szCs w:val="20"/>
              </w:rPr>
              <w:t>е</w:t>
            </w:r>
            <w:r w:rsidRPr="00A40306">
              <w:rPr>
                <w:sz w:val="20"/>
                <w:szCs w:val="20"/>
              </w:rPr>
              <w:t xml:space="preserve"> поселени</w:t>
            </w:r>
            <w:r w:rsidR="003806B2" w:rsidRPr="00A40306">
              <w:rPr>
                <w:sz w:val="20"/>
                <w:szCs w:val="20"/>
              </w:rPr>
              <w:t>е</w:t>
            </w:r>
            <w:r w:rsidRPr="00A40306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9F27EA" w:rsidRDefault="00D3166F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2110,0</w:t>
            </w:r>
          </w:p>
        </w:tc>
        <w:tc>
          <w:tcPr>
            <w:tcW w:w="850" w:type="dxa"/>
            <w:vAlign w:val="center"/>
          </w:tcPr>
          <w:p w:rsidR="00576BB3" w:rsidRPr="009F27EA" w:rsidRDefault="00D3166F" w:rsidP="00FB1CFC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2576,9</w:t>
            </w:r>
          </w:p>
        </w:tc>
        <w:tc>
          <w:tcPr>
            <w:tcW w:w="1276" w:type="dxa"/>
            <w:vAlign w:val="center"/>
          </w:tcPr>
          <w:p w:rsidR="00576BB3" w:rsidRPr="009F27EA" w:rsidRDefault="007216EA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2472,3</w:t>
            </w:r>
          </w:p>
        </w:tc>
        <w:tc>
          <w:tcPr>
            <w:tcW w:w="1134" w:type="dxa"/>
            <w:vAlign w:val="center"/>
          </w:tcPr>
          <w:p w:rsidR="00576BB3" w:rsidRPr="009F27EA" w:rsidRDefault="00654B5D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95,9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sz w:val="20"/>
                <w:szCs w:val="20"/>
              </w:rPr>
            </w:pPr>
            <w:r w:rsidRPr="00A40306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на территории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9F27EA" w:rsidRDefault="004517CE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center"/>
          </w:tcPr>
          <w:p w:rsidR="00576BB3" w:rsidRPr="009F27EA" w:rsidRDefault="004517CE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576BB3" w:rsidRPr="009F27EA" w:rsidRDefault="00654B5D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86,7</w:t>
            </w:r>
          </w:p>
        </w:tc>
        <w:tc>
          <w:tcPr>
            <w:tcW w:w="1134" w:type="dxa"/>
            <w:vAlign w:val="center"/>
          </w:tcPr>
          <w:p w:rsidR="00576BB3" w:rsidRPr="009F27EA" w:rsidRDefault="00654B5D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86,7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sz w:val="20"/>
                <w:szCs w:val="20"/>
              </w:rPr>
            </w:pPr>
            <w:r w:rsidRPr="00A40306">
              <w:rPr>
                <w:sz w:val="20"/>
                <w:szCs w:val="20"/>
              </w:rPr>
              <w:t xml:space="preserve">Муниципальная программа «Социальная </w:t>
            </w:r>
            <w:r w:rsidR="003806B2" w:rsidRPr="00A40306">
              <w:rPr>
                <w:sz w:val="20"/>
                <w:szCs w:val="20"/>
              </w:rPr>
              <w:t>политика</w:t>
            </w:r>
            <w:r w:rsidR="00580EB9" w:rsidRPr="00A40306">
              <w:rPr>
                <w:sz w:val="20"/>
                <w:szCs w:val="20"/>
              </w:rPr>
              <w:t xml:space="preserve"> </w:t>
            </w:r>
            <w:r w:rsidR="00605977" w:rsidRPr="00A40306">
              <w:rPr>
                <w:bCs/>
                <w:sz w:val="20"/>
                <w:szCs w:val="20"/>
              </w:rPr>
              <w:t>в МО «Дондуковское сельское поселение</w:t>
            </w:r>
            <w:r w:rsidR="003806B2" w:rsidRPr="00A40306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9F27EA" w:rsidRDefault="004517CE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541,5</w:t>
            </w:r>
          </w:p>
        </w:tc>
        <w:tc>
          <w:tcPr>
            <w:tcW w:w="850" w:type="dxa"/>
            <w:vAlign w:val="center"/>
          </w:tcPr>
          <w:p w:rsidR="00576BB3" w:rsidRPr="009F27EA" w:rsidRDefault="004517CE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544,1</w:t>
            </w:r>
          </w:p>
        </w:tc>
        <w:tc>
          <w:tcPr>
            <w:tcW w:w="1276" w:type="dxa"/>
            <w:vAlign w:val="center"/>
          </w:tcPr>
          <w:p w:rsidR="00576BB3" w:rsidRPr="009F27EA" w:rsidRDefault="00654B5D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544,1</w:t>
            </w:r>
          </w:p>
        </w:tc>
        <w:tc>
          <w:tcPr>
            <w:tcW w:w="1134" w:type="dxa"/>
            <w:vAlign w:val="center"/>
          </w:tcPr>
          <w:p w:rsidR="00576BB3" w:rsidRPr="009F27EA" w:rsidRDefault="00654B5D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100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3806B2" w:rsidRPr="00A40306">
              <w:rPr>
                <w:bCs/>
                <w:sz w:val="20"/>
                <w:szCs w:val="20"/>
              </w:rPr>
              <w:t>Энергосбережение  и повышение энергетической эффективности в МО «Дондуковское сельское поселение</w:t>
            </w:r>
            <w:r w:rsidRPr="00A4030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9F27EA" w:rsidRDefault="00D3166F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576BB3" w:rsidRPr="009F27EA" w:rsidRDefault="00D3166F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367,1</w:t>
            </w:r>
          </w:p>
        </w:tc>
        <w:tc>
          <w:tcPr>
            <w:tcW w:w="1276" w:type="dxa"/>
            <w:vAlign w:val="center"/>
          </w:tcPr>
          <w:p w:rsidR="00576BB3" w:rsidRPr="009F27EA" w:rsidRDefault="00D36DB8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171,9</w:t>
            </w:r>
          </w:p>
        </w:tc>
        <w:tc>
          <w:tcPr>
            <w:tcW w:w="1134" w:type="dxa"/>
            <w:vAlign w:val="center"/>
          </w:tcPr>
          <w:p w:rsidR="00576BB3" w:rsidRPr="009F27EA" w:rsidRDefault="00D36DB8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46,8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8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DA5B7E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DA5B7E" w:rsidRPr="00A40306">
              <w:rPr>
                <w:bCs/>
                <w:sz w:val="20"/>
                <w:szCs w:val="20"/>
              </w:rPr>
              <w:t>Развитие физической культуры и спорта</w:t>
            </w:r>
            <w:r w:rsidRPr="00A4030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9F27EA" w:rsidRDefault="00DA5B7E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576BB3" w:rsidRPr="009F27EA" w:rsidRDefault="002D0753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576BB3" w:rsidRPr="009F27EA" w:rsidRDefault="00D36DB8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vAlign w:val="center"/>
          </w:tcPr>
          <w:p w:rsidR="00576BB3" w:rsidRPr="009F27EA" w:rsidRDefault="00D36DB8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14,3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9</w:t>
            </w:r>
          </w:p>
        </w:tc>
        <w:tc>
          <w:tcPr>
            <w:tcW w:w="3960" w:type="dxa"/>
            <w:vAlign w:val="center"/>
          </w:tcPr>
          <w:p w:rsidR="00576BB3" w:rsidRPr="00A40306" w:rsidRDefault="003806B2" w:rsidP="00605977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«Повышение безопасности дорожного движения в Дондуковском сельском поселении»</w:t>
            </w:r>
          </w:p>
        </w:tc>
        <w:tc>
          <w:tcPr>
            <w:tcW w:w="1596" w:type="dxa"/>
            <w:vAlign w:val="center"/>
          </w:tcPr>
          <w:p w:rsidR="00576BB3" w:rsidRPr="009F27EA" w:rsidRDefault="004517CE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76BB3" w:rsidRPr="009F27EA" w:rsidRDefault="00BF1ED9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527,0</w:t>
            </w:r>
          </w:p>
        </w:tc>
        <w:tc>
          <w:tcPr>
            <w:tcW w:w="1276" w:type="dxa"/>
            <w:vAlign w:val="center"/>
          </w:tcPr>
          <w:p w:rsidR="00576BB3" w:rsidRPr="009F27EA" w:rsidRDefault="0050741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518,9</w:t>
            </w:r>
          </w:p>
        </w:tc>
        <w:tc>
          <w:tcPr>
            <w:tcW w:w="1134" w:type="dxa"/>
            <w:vAlign w:val="center"/>
          </w:tcPr>
          <w:p w:rsidR="00576BB3" w:rsidRPr="009F27EA" w:rsidRDefault="0050741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98,5</w:t>
            </w:r>
          </w:p>
        </w:tc>
      </w:tr>
      <w:tr w:rsidR="00576BB3" w:rsidRPr="009F27EA" w:rsidTr="00B415A9">
        <w:tc>
          <w:tcPr>
            <w:tcW w:w="648" w:type="dxa"/>
            <w:vAlign w:val="center"/>
          </w:tcPr>
          <w:p w:rsidR="00576BB3" w:rsidRPr="00720813" w:rsidRDefault="003806B2" w:rsidP="00605977">
            <w:pPr>
              <w:jc w:val="center"/>
              <w:rPr>
                <w:sz w:val="20"/>
                <w:szCs w:val="20"/>
              </w:rPr>
            </w:pPr>
            <w:r w:rsidRPr="00720813">
              <w:rPr>
                <w:sz w:val="20"/>
                <w:szCs w:val="20"/>
              </w:rPr>
              <w:t>10</w:t>
            </w:r>
          </w:p>
        </w:tc>
        <w:tc>
          <w:tcPr>
            <w:tcW w:w="3960" w:type="dxa"/>
            <w:vAlign w:val="center"/>
          </w:tcPr>
          <w:p w:rsidR="00576BB3" w:rsidRPr="00A40306" w:rsidRDefault="003806B2" w:rsidP="003A0CDC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3A0CDC" w:rsidRPr="00A40306">
              <w:rPr>
                <w:bCs/>
                <w:sz w:val="20"/>
                <w:szCs w:val="20"/>
              </w:rPr>
              <w:t>Р</w:t>
            </w:r>
            <w:r w:rsidRPr="00A40306">
              <w:rPr>
                <w:bCs/>
                <w:sz w:val="20"/>
                <w:szCs w:val="20"/>
              </w:rPr>
              <w:t>азвитие сельских территорий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9F27EA" w:rsidRDefault="003A0CDC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369,6</w:t>
            </w:r>
          </w:p>
        </w:tc>
        <w:tc>
          <w:tcPr>
            <w:tcW w:w="850" w:type="dxa"/>
            <w:vAlign w:val="center"/>
          </w:tcPr>
          <w:p w:rsidR="00576BB3" w:rsidRPr="009F27EA" w:rsidRDefault="003A0CDC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658,5</w:t>
            </w:r>
          </w:p>
        </w:tc>
        <w:tc>
          <w:tcPr>
            <w:tcW w:w="1276" w:type="dxa"/>
            <w:vAlign w:val="center"/>
          </w:tcPr>
          <w:p w:rsidR="00576BB3" w:rsidRPr="009F27EA" w:rsidRDefault="0050741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658,5</w:t>
            </w:r>
          </w:p>
        </w:tc>
        <w:tc>
          <w:tcPr>
            <w:tcW w:w="1134" w:type="dxa"/>
            <w:vAlign w:val="center"/>
          </w:tcPr>
          <w:p w:rsidR="00576BB3" w:rsidRPr="009F27EA" w:rsidRDefault="0050741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100</w:t>
            </w:r>
          </w:p>
        </w:tc>
      </w:tr>
      <w:tr w:rsidR="00512799" w:rsidRPr="009F27EA" w:rsidTr="00B415A9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11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512799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«Регулирование земельно-имущественных</w:t>
            </w:r>
            <w:r w:rsidR="00580EB9" w:rsidRPr="00A40306">
              <w:rPr>
                <w:bCs/>
                <w:sz w:val="20"/>
                <w:szCs w:val="20"/>
              </w:rPr>
              <w:t xml:space="preserve"> </w:t>
            </w:r>
            <w:r w:rsidRPr="00A40306">
              <w:rPr>
                <w:bCs/>
                <w:sz w:val="20"/>
                <w:szCs w:val="20"/>
              </w:rPr>
              <w:t>отношений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9F27EA" w:rsidRDefault="002D075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vAlign w:val="center"/>
          </w:tcPr>
          <w:p w:rsidR="00512799" w:rsidRPr="009F27EA" w:rsidRDefault="002D075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vAlign w:val="center"/>
          </w:tcPr>
          <w:p w:rsidR="00512799" w:rsidRPr="009F27EA" w:rsidRDefault="00A51521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  <w:lang w:val="en-US"/>
              </w:rPr>
              <w:t>117</w:t>
            </w:r>
            <w:r w:rsidRPr="009F27EA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center"/>
          </w:tcPr>
          <w:p w:rsidR="00512799" w:rsidRPr="009F27EA" w:rsidRDefault="00A51521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83,7</w:t>
            </w:r>
          </w:p>
        </w:tc>
      </w:tr>
      <w:tr w:rsidR="00512799" w:rsidRPr="009F27EA" w:rsidTr="00B415A9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12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512799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«Памятные и юбилейные даты»</w:t>
            </w:r>
          </w:p>
        </w:tc>
        <w:tc>
          <w:tcPr>
            <w:tcW w:w="1596" w:type="dxa"/>
            <w:vAlign w:val="center"/>
          </w:tcPr>
          <w:p w:rsidR="00512799" w:rsidRPr="009F27EA" w:rsidRDefault="002D075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512799" w:rsidRPr="009F27EA" w:rsidRDefault="002D075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512799" w:rsidRPr="009F27EA" w:rsidRDefault="00A51521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  <w:vAlign w:val="center"/>
          </w:tcPr>
          <w:p w:rsidR="00512799" w:rsidRPr="009F27EA" w:rsidRDefault="00A51521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8,3</w:t>
            </w:r>
          </w:p>
        </w:tc>
      </w:tr>
      <w:tr w:rsidR="00512799" w:rsidRPr="009F27EA" w:rsidTr="00B415A9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605977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«Противодействие коррупции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9F27EA" w:rsidRDefault="002472D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799" w:rsidRPr="009F27EA" w:rsidRDefault="00B079C2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12799" w:rsidRPr="009F27EA" w:rsidRDefault="00A51521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vAlign w:val="center"/>
          </w:tcPr>
          <w:p w:rsidR="00512799" w:rsidRPr="009F27EA" w:rsidRDefault="00A51521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4,9</w:t>
            </w:r>
          </w:p>
        </w:tc>
      </w:tr>
      <w:tr w:rsidR="00512799" w:rsidRPr="009F27EA" w:rsidTr="00B415A9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14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512799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«Профилактика незаконного потребления наркотических средств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9F27EA" w:rsidRDefault="00DB77F5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799" w:rsidRPr="009F27EA" w:rsidRDefault="002472D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12799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12799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</w:t>
            </w:r>
          </w:p>
        </w:tc>
      </w:tr>
      <w:tr w:rsidR="00512799" w:rsidRPr="009F27EA" w:rsidTr="00B415A9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80418B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80418B" w:rsidRPr="00A40306">
              <w:rPr>
                <w:bCs/>
                <w:sz w:val="20"/>
                <w:szCs w:val="20"/>
              </w:rPr>
              <w:t xml:space="preserve">Профилактика правонарушений и противодействие преступности </w:t>
            </w:r>
            <w:r w:rsidRPr="00A40306">
              <w:rPr>
                <w:bCs/>
                <w:sz w:val="20"/>
                <w:szCs w:val="20"/>
              </w:rPr>
              <w:t>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9F27EA" w:rsidRDefault="0080418B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799" w:rsidRPr="009F27EA" w:rsidRDefault="0080418B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12799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12799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</w:t>
            </w:r>
          </w:p>
        </w:tc>
      </w:tr>
      <w:tr w:rsidR="00512799" w:rsidRPr="009F27EA" w:rsidTr="00B415A9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16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3E2B24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3E2B24" w:rsidRPr="00A40306">
              <w:rPr>
                <w:bCs/>
                <w:sz w:val="20"/>
                <w:szCs w:val="20"/>
              </w:rPr>
              <w:t>»Развитие культуры»</w:t>
            </w:r>
            <w:r w:rsidRPr="00A40306">
              <w:rPr>
                <w:bCs/>
                <w:sz w:val="20"/>
                <w:szCs w:val="20"/>
              </w:rPr>
              <w:t xml:space="preserve">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9F27EA" w:rsidRDefault="003E2B2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512799" w:rsidRPr="009F27EA" w:rsidRDefault="003E2B2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512799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vAlign w:val="center"/>
          </w:tcPr>
          <w:p w:rsidR="00512799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18</w:t>
            </w:r>
          </w:p>
        </w:tc>
      </w:tr>
      <w:tr w:rsidR="00512799" w:rsidRPr="009F27EA" w:rsidTr="00B415A9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17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596" w:type="dxa"/>
            <w:vAlign w:val="center"/>
          </w:tcPr>
          <w:p w:rsidR="00512799" w:rsidRPr="009F27EA" w:rsidRDefault="003D57FF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433,2</w:t>
            </w:r>
          </w:p>
        </w:tc>
        <w:tc>
          <w:tcPr>
            <w:tcW w:w="850" w:type="dxa"/>
            <w:vAlign w:val="center"/>
          </w:tcPr>
          <w:p w:rsidR="00512799" w:rsidRPr="009F27EA" w:rsidRDefault="003D57FF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12799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12799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0</w:t>
            </w:r>
          </w:p>
        </w:tc>
      </w:tr>
      <w:tr w:rsidR="003E2B24" w:rsidRPr="009F27EA" w:rsidTr="00B415A9">
        <w:tc>
          <w:tcPr>
            <w:tcW w:w="648" w:type="dxa"/>
            <w:vAlign w:val="center"/>
          </w:tcPr>
          <w:p w:rsidR="003E2B24" w:rsidRPr="009F27EA" w:rsidRDefault="003E2B24" w:rsidP="003E2B24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18</w:t>
            </w:r>
          </w:p>
        </w:tc>
        <w:tc>
          <w:tcPr>
            <w:tcW w:w="3960" w:type="dxa"/>
            <w:vAlign w:val="center"/>
          </w:tcPr>
          <w:p w:rsidR="003E2B24" w:rsidRPr="00A40306" w:rsidRDefault="003E2B24" w:rsidP="005A6234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«Поддержка казачьего общества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3E2B24" w:rsidRPr="009F27EA" w:rsidRDefault="003E2B24" w:rsidP="005A6234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center"/>
          </w:tcPr>
          <w:p w:rsidR="003E2B24" w:rsidRPr="009F27EA" w:rsidRDefault="003E2B24" w:rsidP="005A6234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3E2B24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3E2B24" w:rsidRPr="009F27EA" w:rsidRDefault="00784954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100</w:t>
            </w:r>
          </w:p>
        </w:tc>
      </w:tr>
      <w:tr w:rsidR="00512799" w:rsidRPr="009F27EA" w:rsidTr="00B415A9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799" w:rsidRPr="009F27EA" w:rsidRDefault="00512799" w:rsidP="00605977">
            <w:pPr>
              <w:jc w:val="center"/>
              <w:rPr>
                <w:b/>
                <w:sz w:val="20"/>
                <w:szCs w:val="20"/>
              </w:rPr>
            </w:pPr>
            <w:r w:rsidRPr="009F27EA">
              <w:rPr>
                <w:b/>
                <w:sz w:val="20"/>
                <w:szCs w:val="20"/>
              </w:rPr>
              <w:t>ИТОГО</w:t>
            </w:r>
            <w:r w:rsidR="0021210B" w:rsidRPr="009F27EA">
              <w:rPr>
                <w:b/>
                <w:sz w:val="20"/>
                <w:szCs w:val="20"/>
              </w:rPr>
              <w:t xml:space="preserve"> программные расходы </w:t>
            </w:r>
          </w:p>
        </w:tc>
        <w:tc>
          <w:tcPr>
            <w:tcW w:w="1596" w:type="dxa"/>
            <w:vAlign w:val="center"/>
          </w:tcPr>
          <w:p w:rsidR="00512799" w:rsidRPr="009F27EA" w:rsidRDefault="00FC6EAF" w:rsidP="00605977">
            <w:pPr>
              <w:jc w:val="center"/>
              <w:rPr>
                <w:b/>
                <w:sz w:val="20"/>
                <w:szCs w:val="20"/>
              </w:rPr>
            </w:pPr>
            <w:r w:rsidRPr="009F27EA">
              <w:rPr>
                <w:b/>
                <w:sz w:val="20"/>
                <w:szCs w:val="20"/>
              </w:rPr>
              <w:t>4784,3</w:t>
            </w:r>
          </w:p>
        </w:tc>
        <w:tc>
          <w:tcPr>
            <w:tcW w:w="850" w:type="dxa"/>
            <w:vAlign w:val="center"/>
          </w:tcPr>
          <w:p w:rsidR="00512799" w:rsidRPr="009F27EA" w:rsidRDefault="00FC6EAF" w:rsidP="00605977">
            <w:pPr>
              <w:jc w:val="center"/>
              <w:rPr>
                <w:b/>
                <w:sz w:val="20"/>
                <w:szCs w:val="20"/>
              </w:rPr>
            </w:pPr>
            <w:r w:rsidRPr="009F27EA">
              <w:rPr>
                <w:b/>
                <w:sz w:val="20"/>
                <w:szCs w:val="20"/>
              </w:rPr>
              <w:t>5493,6</w:t>
            </w:r>
          </w:p>
        </w:tc>
        <w:tc>
          <w:tcPr>
            <w:tcW w:w="1276" w:type="dxa"/>
            <w:vAlign w:val="center"/>
          </w:tcPr>
          <w:p w:rsidR="00512799" w:rsidRPr="009F27EA" w:rsidRDefault="00917D74" w:rsidP="00605977">
            <w:pPr>
              <w:jc w:val="center"/>
              <w:rPr>
                <w:b/>
                <w:sz w:val="20"/>
                <w:szCs w:val="20"/>
              </w:rPr>
            </w:pPr>
            <w:r w:rsidRPr="009F27EA">
              <w:rPr>
                <w:b/>
                <w:sz w:val="20"/>
                <w:szCs w:val="20"/>
              </w:rPr>
              <w:t>4720,8</w:t>
            </w:r>
          </w:p>
        </w:tc>
        <w:tc>
          <w:tcPr>
            <w:tcW w:w="1134" w:type="dxa"/>
            <w:vAlign w:val="center"/>
          </w:tcPr>
          <w:p w:rsidR="00512799" w:rsidRPr="009F27EA" w:rsidRDefault="008849E0" w:rsidP="00605977">
            <w:pPr>
              <w:jc w:val="center"/>
              <w:rPr>
                <w:b/>
                <w:sz w:val="20"/>
                <w:szCs w:val="20"/>
              </w:rPr>
            </w:pPr>
            <w:r w:rsidRPr="009F27EA">
              <w:rPr>
                <w:b/>
                <w:sz w:val="20"/>
                <w:szCs w:val="20"/>
              </w:rPr>
              <w:t>85,9</w:t>
            </w:r>
          </w:p>
        </w:tc>
      </w:tr>
      <w:tr w:rsidR="00FC6EAF" w:rsidRPr="009F27EA" w:rsidTr="00B415A9">
        <w:tc>
          <w:tcPr>
            <w:tcW w:w="648" w:type="dxa"/>
            <w:vAlign w:val="center"/>
          </w:tcPr>
          <w:p w:rsidR="00FC6EAF" w:rsidRPr="009F27EA" w:rsidRDefault="00FC6EAF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FC6EAF" w:rsidRPr="009F27EA" w:rsidRDefault="00FC6EAF" w:rsidP="005A6234">
            <w:pPr>
              <w:rPr>
                <w:b/>
                <w:bCs/>
                <w:sz w:val="20"/>
                <w:szCs w:val="20"/>
              </w:rPr>
            </w:pPr>
            <w:r w:rsidRPr="009F27EA">
              <w:rPr>
                <w:b/>
                <w:bCs/>
                <w:sz w:val="20"/>
                <w:szCs w:val="20"/>
              </w:rPr>
              <w:t>Всего расходов бюджета</w:t>
            </w:r>
            <w:r w:rsidR="001A7CE9">
              <w:rPr>
                <w:b/>
                <w:bCs/>
                <w:sz w:val="20"/>
                <w:szCs w:val="20"/>
              </w:rPr>
              <w:t xml:space="preserve"> (тыс.руб.)</w:t>
            </w:r>
            <w:r w:rsidRPr="009F27E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6" w:type="dxa"/>
            <w:vAlign w:val="center"/>
          </w:tcPr>
          <w:p w:rsidR="00FC6EAF" w:rsidRPr="009F27EA" w:rsidRDefault="001A7CE9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15889,9</w:t>
            </w:r>
          </w:p>
        </w:tc>
        <w:tc>
          <w:tcPr>
            <w:tcW w:w="850" w:type="dxa"/>
            <w:vAlign w:val="center"/>
          </w:tcPr>
          <w:p w:rsidR="00FC6EAF" w:rsidRPr="009F27EA" w:rsidRDefault="001A7CE9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17930,6</w:t>
            </w:r>
          </w:p>
        </w:tc>
        <w:tc>
          <w:tcPr>
            <w:tcW w:w="1276" w:type="dxa"/>
            <w:vAlign w:val="center"/>
          </w:tcPr>
          <w:p w:rsidR="00FC6EAF" w:rsidRPr="009F27EA" w:rsidRDefault="001A7CE9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16167,7</w:t>
            </w:r>
          </w:p>
        </w:tc>
        <w:tc>
          <w:tcPr>
            <w:tcW w:w="1134" w:type="dxa"/>
            <w:vAlign w:val="center"/>
          </w:tcPr>
          <w:p w:rsidR="00FC6EAF" w:rsidRPr="009F27EA" w:rsidRDefault="00FC6EAF" w:rsidP="00605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EAF" w:rsidRPr="009F27EA" w:rsidTr="00B415A9">
        <w:tc>
          <w:tcPr>
            <w:tcW w:w="648" w:type="dxa"/>
            <w:vAlign w:val="center"/>
          </w:tcPr>
          <w:p w:rsidR="00FC6EAF" w:rsidRPr="009F27EA" w:rsidRDefault="00FC6EAF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FC6EAF" w:rsidRPr="009F27EA" w:rsidRDefault="00FC6EAF" w:rsidP="005A6234">
            <w:pPr>
              <w:rPr>
                <w:b/>
                <w:bCs/>
                <w:sz w:val="20"/>
                <w:szCs w:val="20"/>
              </w:rPr>
            </w:pPr>
            <w:r w:rsidRPr="009F27EA">
              <w:rPr>
                <w:b/>
                <w:bCs/>
                <w:sz w:val="20"/>
                <w:szCs w:val="20"/>
              </w:rPr>
              <w:t>Удельный вес в бюджете</w:t>
            </w:r>
            <w:r w:rsidR="001A7CE9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1596" w:type="dxa"/>
            <w:vAlign w:val="center"/>
          </w:tcPr>
          <w:p w:rsidR="00FC6EAF" w:rsidRPr="009F27EA" w:rsidRDefault="001A7CE9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850" w:type="dxa"/>
            <w:vAlign w:val="center"/>
          </w:tcPr>
          <w:p w:rsidR="00FC6EAF" w:rsidRPr="009F27EA" w:rsidRDefault="006D4461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</w:t>
            </w:r>
          </w:p>
        </w:tc>
        <w:tc>
          <w:tcPr>
            <w:tcW w:w="1276" w:type="dxa"/>
            <w:vAlign w:val="center"/>
          </w:tcPr>
          <w:p w:rsidR="00FC6EAF" w:rsidRPr="009F27EA" w:rsidRDefault="006D4461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</w:t>
            </w:r>
          </w:p>
        </w:tc>
        <w:tc>
          <w:tcPr>
            <w:tcW w:w="1134" w:type="dxa"/>
            <w:vAlign w:val="center"/>
          </w:tcPr>
          <w:p w:rsidR="00FC6EAF" w:rsidRPr="009F27EA" w:rsidRDefault="00FC6EAF" w:rsidP="006059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1E9F" w:rsidRPr="00382D13" w:rsidRDefault="00AF1E9F" w:rsidP="00AF1E9F">
      <w:pPr>
        <w:pStyle w:val="aa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82D13">
        <w:rPr>
          <w:rFonts w:ascii="Times New Roman" w:hAnsi="Times New Roman"/>
          <w:i/>
          <w:sz w:val="26"/>
          <w:szCs w:val="26"/>
        </w:rPr>
        <w:t>Значительная доля непрограммных расходов свидетельствует о не полном переходе на программный метод построения бюджета</w:t>
      </w:r>
      <w:r w:rsidRPr="00382D13">
        <w:rPr>
          <w:rFonts w:ascii="Times New Roman" w:hAnsi="Times New Roman"/>
          <w:sz w:val="26"/>
          <w:szCs w:val="26"/>
        </w:rPr>
        <w:t>.</w:t>
      </w:r>
    </w:p>
    <w:p w:rsidR="00B10660" w:rsidRPr="00DF66FA" w:rsidRDefault="00B10660" w:rsidP="00E73D86">
      <w:pPr>
        <w:ind w:firstLine="709"/>
        <w:jc w:val="both"/>
        <w:rPr>
          <w:color w:val="000000"/>
          <w:sz w:val="26"/>
          <w:szCs w:val="26"/>
        </w:rPr>
      </w:pPr>
      <w:r w:rsidRPr="00DF66FA">
        <w:rPr>
          <w:color w:val="000000"/>
          <w:sz w:val="26"/>
          <w:szCs w:val="26"/>
        </w:rPr>
        <w:t xml:space="preserve">Эффективность и результативность программной части бюджета тесно связаны с приведением объемов финансирования программ в соответствие с фактически осуществленным по итогам года финансированием. </w:t>
      </w:r>
      <w:r w:rsidR="006E5461">
        <w:rPr>
          <w:color w:val="000000"/>
          <w:sz w:val="26"/>
          <w:szCs w:val="26"/>
        </w:rPr>
        <w:t>В 20</w:t>
      </w:r>
      <w:r w:rsidR="00095C0B">
        <w:rPr>
          <w:color w:val="000000"/>
          <w:sz w:val="26"/>
          <w:szCs w:val="26"/>
        </w:rPr>
        <w:t>20</w:t>
      </w:r>
      <w:r w:rsidR="006E5461">
        <w:rPr>
          <w:color w:val="000000"/>
          <w:sz w:val="26"/>
          <w:szCs w:val="26"/>
        </w:rPr>
        <w:t xml:space="preserve"> году </w:t>
      </w:r>
      <w:r w:rsidRPr="00DF66FA">
        <w:rPr>
          <w:color w:val="000000"/>
          <w:sz w:val="26"/>
          <w:szCs w:val="26"/>
        </w:rPr>
        <w:t xml:space="preserve">муниципальные программы не в должной степени стали  инструментом эффективного достижения обозначенных целей, а по-прежнему являются способом расходования имеющихся в распоряжении бюджетных средств. На сегодняшний момент во многом муниципальные программы не воспринимаются как инструмент развития </w:t>
      </w:r>
      <w:r w:rsidR="00EC246D">
        <w:rPr>
          <w:color w:val="000000"/>
          <w:sz w:val="26"/>
          <w:szCs w:val="26"/>
        </w:rPr>
        <w:t>сельского поселения</w:t>
      </w:r>
      <w:r w:rsidRPr="00DF66FA">
        <w:rPr>
          <w:color w:val="000000"/>
          <w:sz w:val="26"/>
          <w:szCs w:val="26"/>
        </w:rPr>
        <w:t>, преимущественно их назначение сводится к распределению бюджетных средств.</w:t>
      </w:r>
    </w:p>
    <w:p w:rsidR="00560E4D" w:rsidRPr="00DF66FA" w:rsidRDefault="00560E4D" w:rsidP="00E73D86">
      <w:pPr>
        <w:ind w:firstLine="709"/>
        <w:jc w:val="both"/>
        <w:rPr>
          <w:color w:val="000000"/>
          <w:sz w:val="26"/>
          <w:szCs w:val="26"/>
        </w:rPr>
      </w:pPr>
      <w:r w:rsidRPr="00DF66FA">
        <w:rPr>
          <w:sz w:val="26"/>
          <w:szCs w:val="26"/>
        </w:rPr>
        <w:t xml:space="preserve">Контрольно-счетная палата рекомендует </w:t>
      </w:r>
      <w:r w:rsidR="00E73D86" w:rsidRPr="00DF66FA">
        <w:rPr>
          <w:sz w:val="26"/>
          <w:szCs w:val="26"/>
        </w:rPr>
        <w:t xml:space="preserve">большую часть </w:t>
      </w:r>
      <w:r w:rsidRPr="00DF66FA">
        <w:rPr>
          <w:sz w:val="26"/>
          <w:szCs w:val="26"/>
        </w:rPr>
        <w:t>расходы проводить через программные расходы, для более эффективного и рационального использования средств бюджета</w:t>
      </w:r>
      <w:r w:rsidRPr="00DF66FA">
        <w:rPr>
          <w:b/>
          <w:sz w:val="26"/>
          <w:szCs w:val="26"/>
        </w:rPr>
        <w:t>.</w:t>
      </w:r>
    </w:p>
    <w:p w:rsidR="00996548" w:rsidRPr="00DF66FA" w:rsidRDefault="00996548" w:rsidP="00996548">
      <w:pPr>
        <w:shd w:val="clear" w:color="auto" w:fill="FFFFFF"/>
        <w:spacing w:line="322" w:lineRule="exact"/>
        <w:ind w:left="19" w:firstLine="696"/>
        <w:jc w:val="both"/>
        <w:rPr>
          <w:color w:val="000000"/>
          <w:sz w:val="26"/>
          <w:szCs w:val="26"/>
        </w:rPr>
      </w:pPr>
    </w:p>
    <w:p w:rsidR="00511EBD" w:rsidRPr="00277EED" w:rsidRDefault="00511EBD" w:rsidP="00230E11">
      <w:pPr>
        <w:ind w:firstLine="709"/>
        <w:jc w:val="center"/>
        <w:rPr>
          <w:b/>
          <w:sz w:val="26"/>
          <w:szCs w:val="26"/>
        </w:rPr>
      </w:pPr>
      <w:r w:rsidRPr="00277EED">
        <w:rPr>
          <w:b/>
          <w:sz w:val="26"/>
          <w:szCs w:val="26"/>
        </w:rPr>
        <w:t>8.Анализ бюджетной отчетности за 20</w:t>
      </w:r>
      <w:r w:rsidR="00095C0B" w:rsidRPr="00277EED">
        <w:rPr>
          <w:b/>
          <w:sz w:val="26"/>
          <w:szCs w:val="26"/>
        </w:rPr>
        <w:t>20</w:t>
      </w:r>
      <w:r w:rsidRPr="00277EED">
        <w:rPr>
          <w:b/>
          <w:sz w:val="26"/>
          <w:szCs w:val="26"/>
        </w:rPr>
        <w:t xml:space="preserve"> год</w:t>
      </w:r>
    </w:p>
    <w:p w:rsidR="00D71F46" w:rsidRPr="00277EED" w:rsidRDefault="00D71F46" w:rsidP="00230E11">
      <w:pPr>
        <w:ind w:firstLine="709"/>
        <w:jc w:val="center"/>
        <w:rPr>
          <w:b/>
          <w:sz w:val="26"/>
          <w:szCs w:val="26"/>
          <w:highlight w:val="yellow"/>
        </w:rPr>
      </w:pPr>
    </w:p>
    <w:p w:rsidR="0016707C" w:rsidRPr="00277EED" w:rsidRDefault="0016707C" w:rsidP="00230E11">
      <w:pPr>
        <w:shd w:val="clear" w:color="auto" w:fill="FFFFFF"/>
        <w:ind w:left="19" w:firstLine="696"/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Годовая бюджетная отчетность </w:t>
      </w:r>
      <w:r w:rsidR="00473159" w:rsidRPr="00277EED">
        <w:rPr>
          <w:sz w:val="26"/>
          <w:szCs w:val="26"/>
        </w:rPr>
        <w:t>Дондуковского</w:t>
      </w:r>
      <w:r w:rsidRPr="00277EED">
        <w:rPr>
          <w:sz w:val="26"/>
          <w:szCs w:val="26"/>
        </w:rPr>
        <w:t xml:space="preserve"> сельского поселения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 и статьи 264.1 Бюджетного кодекса Российской Федерации.</w:t>
      </w:r>
    </w:p>
    <w:p w:rsidR="007D7881" w:rsidRPr="00277EED" w:rsidRDefault="007D7881" w:rsidP="00230E11">
      <w:pPr>
        <w:shd w:val="clear" w:color="auto" w:fill="FFFFFF"/>
        <w:ind w:left="19" w:firstLine="696"/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 Проверка и оценка достоверности показателей бюджетной отчетности проводилась на выборочной основе. </w:t>
      </w:r>
    </w:p>
    <w:p w:rsidR="00D71F46" w:rsidRPr="00277EED" w:rsidRDefault="008777CD" w:rsidP="00230E11">
      <w:pPr>
        <w:shd w:val="clear" w:color="auto" w:fill="FFFFFF"/>
        <w:ind w:left="19" w:firstLine="696"/>
        <w:jc w:val="both"/>
        <w:rPr>
          <w:color w:val="000000"/>
          <w:sz w:val="26"/>
          <w:szCs w:val="26"/>
        </w:rPr>
      </w:pPr>
      <w:r w:rsidRPr="00277EED">
        <w:rPr>
          <w:color w:val="000000"/>
          <w:sz w:val="26"/>
          <w:szCs w:val="26"/>
        </w:rPr>
        <w:t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Инструкцией № 191н порядке взаимосвязанных показателей по позициям форм</w:t>
      </w:r>
      <w:r w:rsidR="0003494E" w:rsidRPr="00277EED">
        <w:rPr>
          <w:color w:val="000000"/>
          <w:sz w:val="26"/>
          <w:szCs w:val="26"/>
        </w:rPr>
        <w:t xml:space="preserve"> годовой отчетности</w:t>
      </w:r>
      <w:r w:rsidRPr="00277EED">
        <w:rPr>
          <w:color w:val="000000"/>
          <w:sz w:val="26"/>
          <w:szCs w:val="26"/>
        </w:rPr>
        <w:t xml:space="preserve">. </w:t>
      </w:r>
    </w:p>
    <w:p w:rsidR="00D71F46" w:rsidRPr="00277EED" w:rsidRDefault="00D71F46" w:rsidP="00D71F46">
      <w:pPr>
        <w:ind w:firstLine="709"/>
        <w:jc w:val="both"/>
        <w:rPr>
          <w:sz w:val="26"/>
          <w:szCs w:val="26"/>
        </w:rPr>
      </w:pPr>
      <w:r w:rsidRPr="00277EED">
        <w:rPr>
          <w:sz w:val="26"/>
          <w:szCs w:val="26"/>
        </w:rPr>
        <w:t>Проверкой показателей формы бюджетной отчетности – «Отчет об исполнении бюджета</w:t>
      </w:r>
      <w:r w:rsidR="00D90682" w:rsidRPr="00277EED">
        <w:rPr>
          <w:sz w:val="26"/>
          <w:szCs w:val="26"/>
        </w:rPr>
        <w:t>»</w:t>
      </w:r>
      <w:r w:rsidRPr="00277EED">
        <w:rPr>
          <w:sz w:val="26"/>
          <w:szCs w:val="26"/>
        </w:rPr>
        <w:t xml:space="preserve"> ф.0503</w:t>
      </w:r>
      <w:r w:rsidR="00D90682" w:rsidRPr="00277EED">
        <w:rPr>
          <w:sz w:val="26"/>
          <w:szCs w:val="26"/>
        </w:rPr>
        <w:t>127</w:t>
      </w:r>
      <w:r w:rsidRPr="00277EED">
        <w:rPr>
          <w:sz w:val="26"/>
          <w:szCs w:val="26"/>
        </w:rPr>
        <w:t xml:space="preserve"> по разделам 1.«Доходы бюджета», 2.«Расходы бюджета», 3. «Источники финансирования дефицита бюджета» и данных проекта решения об исполнении бюджета МО «Дондуковское сельское поселение» за 20</w:t>
      </w:r>
      <w:r w:rsidR="00D90682" w:rsidRPr="00277EED">
        <w:rPr>
          <w:sz w:val="26"/>
          <w:szCs w:val="26"/>
        </w:rPr>
        <w:t>20</w:t>
      </w:r>
      <w:r w:rsidRPr="00277EED">
        <w:rPr>
          <w:sz w:val="26"/>
          <w:szCs w:val="26"/>
        </w:rPr>
        <w:t xml:space="preserve"> год расхождений не обнаружено.</w:t>
      </w:r>
    </w:p>
    <w:p w:rsidR="008E0BDB" w:rsidRPr="00277EED" w:rsidRDefault="008E0BDB" w:rsidP="008E0BDB">
      <w:pPr>
        <w:shd w:val="clear" w:color="auto" w:fill="FFFFFF"/>
        <w:spacing w:line="322" w:lineRule="exact"/>
        <w:ind w:left="19" w:firstLine="696"/>
        <w:jc w:val="both"/>
        <w:rPr>
          <w:sz w:val="26"/>
          <w:szCs w:val="26"/>
        </w:rPr>
      </w:pPr>
      <w:r w:rsidRPr="00277EED">
        <w:rPr>
          <w:sz w:val="26"/>
          <w:szCs w:val="26"/>
        </w:rPr>
        <w:t>В сведениях об исполнении бюджета (ф.0503164) итоговые показатели по строкам «Доходы», «Расходы», «Результаты исполнения бюджета», а также итоговые данные «Утвержденные бюджетные назначения» аналогичны данным по соответствующим строкам Отчёта об исполнении бюджета (ф. 0503127).</w:t>
      </w:r>
    </w:p>
    <w:p w:rsidR="008E0BDB" w:rsidRPr="00277EED" w:rsidRDefault="008E0BDB" w:rsidP="008E0BDB">
      <w:pPr>
        <w:shd w:val="clear" w:color="auto" w:fill="FFFFFF"/>
        <w:spacing w:line="322" w:lineRule="exact"/>
        <w:ind w:left="19" w:firstLine="696"/>
        <w:jc w:val="both"/>
        <w:rPr>
          <w:sz w:val="26"/>
          <w:szCs w:val="26"/>
          <w:u w:val="single"/>
        </w:rPr>
      </w:pPr>
      <w:r w:rsidRPr="00277EED">
        <w:rPr>
          <w:sz w:val="26"/>
          <w:szCs w:val="26"/>
        </w:rPr>
        <w:t>В результате сопоставления показателей ф. 0503130 с показателями ф. 0503168, ф. 0503169 расхождений не установлено.</w:t>
      </w:r>
      <w:r w:rsidRPr="00277EED">
        <w:rPr>
          <w:color w:val="000000"/>
          <w:sz w:val="26"/>
          <w:szCs w:val="26"/>
          <w:u w:val="single"/>
        </w:rPr>
        <w:t xml:space="preserve"> </w:t>
      </w:r>
    </w:p>
    <w:p w:rsidR="00D71F46" w:rsidRPr="00277EED" w:rsidRDefault="00D71F46" w:rsidP="00D71F46">
      <w:pPr>
        <w:shd w:val="clear" w:color="auto" w:fill="FFFFFF"/>
        <w:ind w:firstLine="709"/>
        <w:jc w:val="both"/>
        <w:rPr>
          <w:sz w:val="26"/>
          <w:szCs w:val="26"/>
        </w:rPr>
      </w:pPr>
      <w:r w:rsidRPr="00277EED">
        <w:rPr>
          <w:sz w:val="26"/>
          <w:szCs w:val="26"/>
        </w:rPr>
        <w:lastRenderedPageBreak/>
        <w:t>При анализе</w:t>
      </w:r>
      <w:r w:rsidRPr="00277EED">
        <w:rPr>
          <w:b/>
          <w:sz w:val="26"/>
          <w:szCs w:val="26"/>
        </w:rPr>
        <w:t xml:space="preserve"> </w:t>
      </w:r>
      <w:r w:rsidRPr="00277EED">
        <w:rPr>
          <w:sz w:val="26"/>
          <w:szCs w:val="26"/>
        </w:rPr>
        <w:t>баланса исполнения бюджета поселения за 20</w:t>
      </w:r>
      <w:r w:rsidR="0066374A" w:rsidRPr="00277EED">
        <w:rPr>
          <w:sz w:val="26"/>
          <w:szCs w:val="26"/>
        </w:rPr>
        <w:t>20</w:t>
      </w:r>
      <w:r w:rsidRPr="00277EED">
        <w:rPr>
          <w:sz w:val="26"/>
          <w:szCs w:val="26"/>
        </w:rPr>
        <w:t xml:space="preserve"> год суммовые  расхождения показателей на начало отчетного года и конец предыдущего периода отсутствуют.</w:t>
      </w:r>
    </w:p>
    <w:p w:rsidR="0066374A" w:rsidRPr="00277EED" w:rsidRDefault="0066374A" w:rsidP="00D71F46">
      <w:pPr>
        <w:shd w:val="clear" w:color="auto" w:fill="FFFFFF"/>
        <w:ind w:firstLine="709"/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 Данные в справке по заключению счетов бюджетного учета отчетного финансового</w:t>
      </w:r>
      <w:r w:rsidR="00F21FFF" w:rsidRPr="00277EED">
        <w:rPr>
          <w:sz w:val="26"/>
          <w:szCs w:val="26"/>
        </w:rPr>
        <w:t xml:space="preserve"> года (</w:t>
      </w:r>
      <w:r w:rsidRPr="00277EED">
        <w:rPr>
          <w:sz w:val="26"/>
          <w:szCs w:val="26"/>
        </w:rPr>
        <w:t>ф.0503110) соответству</w:t>
      </w:r>
      <w:r w:rsidR="00F21FFF" w:rsidRPr="00277EED">
        <w:rPr>
          <w:sz w:val="26"/>
          <w:szCs w:val="26"/>
        </w:rPr>
        <w:t>ю</w:t>
      </w:r>
      <w:r w:rsidRPr="00277EED">
        <w:rPr>
          <w:sz w:val="26"/>
          <w:szCs w:val="26"/>
        </w:rPr>
        <w:t>т</w:t>
      </w:r>
      <w:r w:rsidR="00F21FFF" w:rsidRPr="00277EED">
        <w:rPr>
          <w:sz w:val="26"/>
          <w:szCs w:val="26"/>
        </w:rPr>
        <w:t xml:space="preserve"> данным отчета об исполнении бюджета в (ф.0503127) в части кассового исполнения расходов</w:t>
      </w:r>
      <w:r w:rsidR="00A5673A" w:rsidRPr="00277EED">
        <w:rPr>
          <w:sz w:val="26"/>
          <w:szCs w:val="26"/>
        </w:rPr>
        <w:t>.</w:t>
      </w:r>
    </w:p>
    <w:p w:rsidR="00D822BD" w:rsidRPr="00277EED" w:rsidRDefault="00D822BD" w:rsidP="00D822BD">
      <w:pPr>
        <w:shd w:val="clear" w:color="auto" w:fill="FFFFFF"/>
        <w:spacing w:line="322" w:lineRule="exact"/>
        <w:ind w:left="19" w:firstLine="696"/>
        <w:jc w:val="both"/>
        <w:rPr>
          <w:sz w:val="26"/>
          <w:szCs w:val="26"/>
          <w:highlight w:val="green"/>
          <w:u w:val="single"/>
        </w:rPr>
      </w:pPr>
      <w:r w:rsidRPr="00277EED">
        <w:rPr>
          <w:color w:val="000000"/>
          <w:sz w:val="26"/>
          <w:szCs w:val="26"/>
          <w:u w:val="single"/>
        </w:rPr>
        <w:t>Как показывают результаты внешней проверки, основным недостатком бюджетной отчетности поселения является отсутствие в текстовой части пояснительной записки достаточной информации, позволяющей дать оценку факторам, повлиявшим на исполнение бюджета, в отдельных случаях отсутствие полной информации о результатах деятельности, обоснования внесения изменений в сводную бюджетную роспись и причины неполного освоения бюджетных средств.</w:t>
      </w:r>
    </w:p>
    <w:p w:rsidR="000C6CBF" w:rsidRPr="00277EED" w:rsidRDefault="000C6CBF" w:rsidP="00230E11">
      <w:pPr>
        <w:shd w:val="clear" w:color="auto" w:fill="FFFFFF"/>
        <w:ind w:right="-56"/>
        <w:jc w:val="both"/>
        <w:rPr>
          <w:b/>
          <w:sz w:val="26"/>
          <w:szCs w:val="26"/>
          <w:highlight w:val="yellow"/>
        </w:rPr>
      </w:pPr>
    </w:p>
    <w:p w:rsidR="00012561" w:rsidRPr="00277EED" w:rsidRDefault="00012561" w:rsidP="00230E11">
      <w:pPr>
        <w:shd w:val="clear" w:color="auto" w:fill="FFFFFF"/>
        <w:ind w:right="-56"/>
        <w:jc w:val="both"/>
        <w:rPr>
          <w:b/>
          <w:sz w:val="26"/>
          <w:szCs w:val="26"/>
          <w:highlight w:val="yellow"/>
        </w:rPr>
      </w:pPr>
    </w:p>
    <w:p w:rsidR="0089152B" w:rsidRPr="00277EED" w:rsidRDefault="00354EB2" w:rsidP="007B1816">
      <w:pPr>
        <w:tabs>
          <w:tab w:val="left" w:pos="3975"/>
        </w:tabs>
        <w:ind w:right="-56"/>
        <w:jc w:val="both"/>
        <w:rPr>
          <w:b/>
          <w:sz w:val="26"/>
          <w:szCs w:val="26"/>
        </w:rPr>
      </w:pPr>
      <w:r w:rsidRPr="00277EED">
        <w:rPr>
          <w:b/>
          <w:sz w:val="26"/>
          <w:szCs w:val="26"/>
        </w:rPr>
        <w:t>Выводы:</w:t>
      </w:r>
    </w:p>
    <w:p w:rsidR="00ED59F9" w:rsidRPr="00277EED" w:rsidRDefault="00354EB2" w:rsidP="007B1816">
      <w:pPr>
        <w:tabs>
          <w:tab w:val="left" w:pos="3975"/>
        </w:tabs>
        <w:ind w:right="-56"/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1. Отчет об исполнении бюджета </w:t>
      </w:r>
      <w:r w:rsidR="000D4B41" w:rsidRPr="00277EED">
        <w:rPr>
          <w:sz w:val="26"/>
          <w:szCs w:val="26"/>
        </w:rPr>
        <w:t>муниципального образования</w:t>
      </w:r>
      <w:r w:rsidRPr="00277EED">
        <w:rPr>
          <w:sz w:val="26"/>
          <w:szCs w:val="26"/>
        </w:rPr>
        <w:t xml:space="preserve"> «</w:t>
      </w:r>
      <w:r w:rsidR="00283EF1" w:rsidRPr="00277EED">
        <w:rPr>
          <w:sz w:val="26"/>
          <w:szCs w:val="26"/>
        </w:rPr>
        <w:t>Дондуковское</w:t>
      </w:r>
      <w:r w:rsidRPr="00277EED">
        <w:rPr>
          <w:sz w:val="26"/>
          <w:szCs w:val="26"/>
        </w:rPr>
        <w:t xml:space="preserve"> сельское поселение» за 20</w:t>
      </w:r>
      <w:r w:rsidR="00C55BD1" w:rsidRPr="00277EED">
        <w:rPr>
          <w:sz w:val="26"/>
          <w:szCs w:val="26"/>
        </w:rPr>
        <w:t>20</w:t>
      </w:r>
      <w:r w:rsidRPr="00277EED">
        <w:rPr>
          <w:sz w:val="26"/>
          <w:szCs w:val="26"/>
        </w:rPr>
        <w:t xml:space="preserve"> год, представлен в форме проекта </w:t>
      </w:r>
      <w:r w:rsidR="00C31B23" w:rsidRPr="00277EED">
        <w:rPr>
          <w:sz w:val="26"/>
          <w:szCs w:val="26"/>
        </w:rPr>
        <w:t>решения «Об исполнени</w:t>
      </w:r>
      <w:r w:rsidR="00C86F13" w:rsidRPr="00277EED">
        <w:rPr>
          <w:sz w:val="26"/>
          <w:szCs w:val="26"/>
        </w:rPr>
        <w:t>и</w:t>
      </w:r>
      <w:r w:rsidR="00C31B23" w:rsidRPr="00277EED">
        <w:rPr>
          <w:sz w:val="26"/>
          <w:szCs w:val="26"/>
        </w:rPr>
        <w:t xml:space="preserve"> бюджета </w:t>
      </w:r>
      <w:r w:rsidR="000D4B41" w:rsidRPr="00277EED">
        <w:rPr>
          <w:sz w:val="26"/>
          <w:szCs w:val="26"/>
        </w:rPr>
        <w:t>муниципального</w:t>
      </w:r>
      <w:r w:rsidR="00580EB9" w:rsidRPr="00277EED">
        <w:rPr>
          <w:sz w:val="26"/>
          <w:szCs w:val="26"/>
        </w:rPr>
        <w:t xml:space="preserve"> </w:t>
      </w:r>
      <w:r w:rsidR="000D4B41" w:rsidRPr="00277EED">
        <w:rPr>
          <w:sz w:val="26"/>
          <w:szCs w:val="26"/>
        </w:rPr>
        <w:t>образования</w:t>
      </w:r>
      <w:r w:rsidR="00C31B23" w:rsidRPr="00277EED">
        <w:rPr>
          <w:sz w:val="26"/>
          <w:szCs w:val="26"/>
        </w:rPr>
        <w:t>«</w:t>
      </w:r>
      <w:r w:rsidR="00283EF1" w:rsidRPr="00277EED">
        <w:rPr>
          <w:sz w:val="26"/>
          <w:szCs w:val="26"/>
        </w:rPr>
        <w:t>Дондуковское</w:t>
      </w:r>
      <w:r w:rsidR="00C31B23" w:rsidRPr="00277EED">
        <w:rPr>
          <w:sz w:val="26"/>
          <w:szCs w:val="26"/>
        </w:rPr>
        <w:t xml:space="preserve"> сельское поселение» в соответст</w:t>
      </w:r>
      <w:r w:rsidR="0079409B" w:rsidRPr="00277EED">
        <w:rPr>
          <w:sz w:val="26"/>
          <w:szCs w:val="26"/>
        </w:rPr>
        <w:t>в</w:t>
      </w:r>
      <w:r w:rsidR="00C31B23" w:rsidRPr="00277EED">
        <w:rPr>
          <w:sz w:val="26"/>
          <w:szCs w:val="26"/>
        </w:rPr>
        <w:t xml:space="preserve">ии со статьей </w:t>
      </w:r>
      <w:r w:rsidR="00B34F43" w:rsidRPr="00277EED">
        <w:rPr>
          <w:sz w:val="26"/>
          <w:szCs w:val="26"/>
        </w:rPr>
        <w:t>3</w:t>
      </w:r>
      <w:r w:rsidR="00E56F11" w:rsidRPr="00277EED">
        <w:rPr>
          <w:sz w:val="26"/>
          <w:szCs w:val="26"/>
        </w:rPr>
        <w:t>4</w:t>
      </w:r>
      <w:r w:rsidR="0079409B" w:rsidRPr="00277EED">
        <w:rPr>
          <w:sz w:val="26"/>
          <w:szCs w:val="26"/>
        </w:rPr>
        <w:t xml:space="preserve"> Положения «О бюджетном</w:t>
      </w:r>
      <w:r w:rsidR="008107EE" w:rsidRPr="00277EED">
        <w:rPr>
          <w:sz w:val="26"/>
          <w:szCs w:val="26"/>
        </w:rPr>
        <w:t xml:space="preserve"> устройстве и бюджетном процессе в</w:t>
      </w:r>
      <w:r w:rsidR="00580EB9" w:rsidRPr="00277EED">
        <w:rPr>
          <w:sz w:val="26"/>
          <w:szCs w:val="26"/>
        </w:rPr>
        <w:t xml:space="preserve"> </w:t>
      </w:r>
      <w:r w:rsidR="000D4B41" w:rsidRPr="00277EED">
        <w:rPr>
          <w:sz w:val="26"/>
          <w:szCs w:val="26"/>
        </w:rPr>
        <w:t>муниципальном образовании</w:t>
      </w:r>
      <w:r w:rsidR="0079409B" w:rsidRPr="00277EED">
        <w:rPr>
          <w:sz w:val="26"/>
          <w:szCs w:val="26"/>
        </w:rPr>
        <w:t xml:space="preserve"> «</w:t>
      </w:r>
      <w:r w:rsidR="00283EF1" w:rsidRPr="00277EED">
        <w:rPr>
          <w:sz w:val="26"/>
          <w:szCs w:val="26"/>
        </w:rPr>
        <w:t>Дондуковское</w:t>
      </w:r>
      <w:r w:rsidR="0079409B" w:rsidRPr="00277EED">
        <w:rPr>
          <w:sz w:val="26"/>
          <w:szCs w:val="26"/>
        </w:rPr>
        <w:t xml:space="preserve"> сельское поселение».    </w:t>
      </w:r>
    </w:p>
    <w:p w:rsidR="00C813DF" w:rsidRPr="00277EED" w:rsidRDefault="0079409B" w:rsidP="007B1816">
      <w:pPr>
        <w:ind w:right="-56"/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2. Состав документов и материалов, представленных одновременно с отчетом об исполнении бюджета </w:t>
      </w:r>
      <w:r w:rsidR="000D4B41" w:rsidRPr="00277EED">
        <w:rPr>
          <w:sz w:val="26"/>
          <w:szCs w:val="26"/>
        </w:rPr>
        <w:t>муниципального образования</w:t>
      </w:r>
      <w:r w:rsidRPr="00277EED">
        <w:rPr>
          <w:sz w:val="26"/>
          <w:szCs w:val="26"/>
        </w:rPr>
        <w:t xml:space="preserve"> «</w:t>
      </w:r>
      <w:r w:rsidR="00283EF1" w:rsidRPr="00277EED">
        <w:rPr>
          <w:sz w:val="26"/>
          <w:szCs w:val="26"/>
        </w:rPr>
        <w:t>Дондуковское</w:t>
      </w:r>
      <w:r w:rsidRPr="00277EED">
        <w:rPr>
          <w:sz w:val="26"/>
          <w:szCs w:val="26"/>
        </w:rPr>
        <w:t xml:space="preserve"> сельское поселение» за</w:t>
      </w:r>
      <w:r w:rsidR="00C55BD1" w:rsidRPr="00277EED">
        <w:rPr>
          <w:sz w:val="26"/>
          <w:szCs w:val="26"/>
        </w:rPr>
        <w:t xml:space="preserve"> </w:t>
      </w:r>
      <w:r w:rsidRPr="00277EED">
        <w:rPr>
          <w:sz w:val="26"/>
          <w:szCs w:val="26"/>
        </w:rPr>
        <w:t>20</w:t>
      </w:r>
      <w:r w:rsidR="00C55BD1" w:rsidRPr="00277EED">
        <w:rPr>
          <w:sz w:val="26"/>
          <w:szCs w:val="26"/>
        </w:rPr>
        <w:t>20</w:t>
      </w:r>
      <w:r w:rsidRPr="00277EED">
        <w:rPr>
          <w:sz w:val="26"/>
          <w:szCs w:val="26"/>
        </w:rPr>
        <w:t xml:space="preserve"> год соответствует  </w:t>
      </w:r>
      <w:r w:rsidR="00B60FD7" w:rsidRPr="00277EED">
        <w:rPr>
          <w:sz w:val="26"/>
          <w:szCs w:val="26"/>
        </w:rPr>
        <w:t>перечню документов и материалов</w:t>
      </w:r>
      <w:r w:rsidR="008D1D3F" w:rsidRPr="00277EED">
        <w:rPr>
          <w:sz w:val="26"/>
          <w:szCs w:val="26"/>
        </w:rPr>
        <w:t>,</w:t>
      </w:r>
      <w:r w:rsidR="005D3269" w:rsidRPr="00277EED">
        <w:rPr>
          <w:sz w:val="26"/>
          <w:szCs w:val="26"/>
        </w:rPr>
        <w:t xml:space="preserve"> </w:t>
      </w:r>
      <w:r w:rsidRPr="00277EED">
        <w:rPr>
          <w:sz w:val="26"/>
          <w:szCs w:val="26"/>
        </w:rPr>
        <w:t>установленных статьей 264.1 Бюджетного кодекса Российской Федерации</w:t>
      </w:r>
      <w:r w:rsidR="005F141C" w:rsidRPr="00277EED">
        <w:rPr>
          <w:sz w:val="26"/>
          <w:szCs w:val="26"/>
        </w:rPr>
        <w:t xml:space="preserve"> и ст.35 Положения «О бюджетном устройстве и бюджетном процессе в муниципальном образовании «</w:t>
      </w:r>
      <w:r w:rsidR="00283EF1" w:rsidRPr="00277EED">
        <w:rPr>
          <w:sz w:val="26"/>
          <w:szCs w:val="26"/>
        </w:rPr>
        <w:t>Дондуковское</w:t>
      </w:r>
      <w:r w:rsidR="005F141C" w:rsidRPr="00277EED">
        <w:rPr>
          <w:sz w:val="26"/>
          <w:szCs w:val="26"/>
        </w:rPr>
        <w:t xml:space="preserve"> сельское поселение».   </w:t>
      </w:r>
    </w:p>
    <w:p w:rsidR="006D01F5" w:rsidRPr="00277EED" w:rsidRDefault="00CF0A36" w:rsidP="007B1816">
      <w:pPr>
        <w:ind w:right="-56"/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3. В ходе исполнения бюджета </w:t>
      </w:r>
      <w:r w:rsidR="007D60F0" w:rsidRPr="00277EED">
        <w:rPr>
          <w:sz w:val="26"/>
          <w:szCs w:val="26"/>
        </w:rPr>
        <w:t>муниципального образования</w:t>
      </w:r>
      <w:r w:rsidRPr="00277EED">
        <w:rPr>
          <w:sz w:val="26"/>
          <w:szCs w:val="26"/>
        </w:rPr>
        <w:t xml:space="preserve"> «</w:t>
      </w:r>
      <w:r w:rsidR="00283EF1" w:rsidRPr="00277EED">
        <w:rPr>
          <w:sz w:val="26"/>
          <w:szCs w:val="26"/>
        </w:rPr>
        <w:t>Дондуковское</w:t>
      </w:r>
      <w:r w:rsidRPr="00277EED">
        <w:rPr>
          <w:sz w:val="26"/>
          <w:szCs w:val="26"/>
        </w:rPr>
        <w:t xml:space="preserve"> сельское поселение» в установленном порядке принято </w:t>
      </w:r>
      <w:r w:rsidR="005D3269" w:rsidRPr="00277EED">
        <w:rPr>
          <w:sz w:val="26"/>
          <w:szCs w:val="26"/>
        </w:rPr>
        <w:t>четыре</w:t>
      </w:r>
      <w:r w:rsidR="00042601" w:rsidRPr="00277EED">
        <w:rPr>
          <w:sz w:val="26"/>
          <w:szCs w:val="26"/>
        </w:rPr>
        <w:t xml:space="preserve"> </w:t>
      </w:r>
      <w:r w:rsidR="00787D9F" w:rsidRPr="00277EED">
        <w:rPr>
          <w:sz w:val="26"/>
          <w:szCs w:val="26"/>
        </w:rPr>
        <w:t>решени</w:t>
      </w:r>
      <w:r w:rsidR="005D3269" w:rsidRPr="00277EED">
        <w:rPr>
          <w:sz w:val="26"/>
          <w:szCs w:val="26"/>
        </w:rPr>
        <w:t>я</w:t>
      </w:r>
      <w:r w:rsidR="00787D9F" w:rsidRPr="00277EED">
        <w:rPr>
          <w:sz w:val="26"/>
          <w:szCs w:val="26"/>
        </w:rPr>
        <w:t xml:space="preserve"> Совета народных депутатов МО «</w:t>
      </w:r>
      <w:r w:rsidR="00283EF1" w:rsidRPr="00277EED">
        <w:rPr>
          <w:sz w:val="26"/>
          <w:szCs w:val="26"/>
        </w:rPr>
        <w:t>Дондуковское</w:t>
      </w:r>
      <w:r w:rsidR="00787D9F" w:rsidRPr="00277EED">
        <w:rPr>
          <w:sz w:val="26"/>
          <w:szCs w:val="26"/>
        </w:rPr>
        <w:t xml:space="preserve"> сельское поселение» о внесении </w:t>
      </w:r>
      <w:r w:rsidRPr="00277EED">
        <w:rPr>
          <w:sz w:val="26"/>
          <w:szCs w:val="26"/>
        </w:rPr>
        <w:t>изменени</w:t>
      </w:r>
      <w:r w:rsidR="00787D9F" w:rsidRPr="00277EED">
        <w:rPr>
          <w:sz w:val="26"/>
          <w:szCs w:val="26"/>
        </w:rPr>
        <w:t xml:space="preserve">й </w:t>
      </w:r>
      <w:r w:rsidRPr="00277EED">
        <w:rPr>
          <w:sz w:val="26"/>
          <w:szCs w:val="26"/>
        </w:rPr>
        <w:t xml:space="preserve"> и дополнени</w:t>
      </w:r>
      <w:r w:rsidR="00E8784D" w:rsidRPr="00277EED">
        <w:rPr>
          <w:sz w:val="26"/>
          <w:szCs w:val="26"/>
        </w:rPr>
        <w:t>й</w:t>
      </w:r>
      <w:r w:rsidRPr="00277EED">
        <w:rPr>
          <w:sz w:val="26"/>
          <w:szCs w:val="26"/>
        </w:rPr>
        <w:t>, необходимость внесения ко</w:t>
      </w:r>
      <w:r w:rsidR="00E8784D" w:rsidRPr="00277EED">
        <w:rPr>
          <w:sz w:val="26"/>
          <w:szCs w:val="26"/>
        </w:rPr>
        <w:t>торых была обоснована финансово – экономическим отделом</w:t>
      </w:r>
      <w:r w:rsidR="00580EB9" w:rsidRPr="00277EED">
        <w:rPr>
          <w:sz w:val="26"/>
          <w:szCs w:val="26"/>
        </w:rPr>
        <w:t xml:space="preserve"> </w:t>
      </w:r>
      <w:r w:rsidR="0039232B" w:rsidRPr="00277EED">
        <w:rPr>
          <w:sz w:val="26"/>
          <w:szCs w:val="26"/>
        </w:rPr>
        <w:t>а</w:t>
      </w:r>
      <w:r w:rsidRPr="00277EED">
        <w:rPr>
          <w:sz w:val="26"/>
          <w:szCs w:val="26"/>
        </w:rPr>
        <w:t>дминистрации МО «</w:t>
      </w:r>
      <w:r w:rsidR="00283EF1" w:rsidRPr="00277EED">
        <w:rPr>
          <w:sz w:val="26"/>
          <w:szCs w:val="26"/>
        </w:rPr>
        <w:t>Дондуковское</w:t>
      </w:r>
      <w:r w:rsidR="004772C1" w:rsidRPr="00277EED">
        <w:rPr>
          <w:sz w:val="26"/>
          <w:szCs w:val="26"/>
        </w:rPr>
        <w:t xml:space="preserve"> сельское</w:t>
      </w:r>
      <w:r w:rsidR="00787D9F" w:rsidRPr="00277EED">
        <w:rPr>
          <w:sz w:val="26"/>
          <w:szCs w:val="26"/>
        </w:rPr>
        <w:t xml:space="preserve"> поселение»</w:t>
      </w:r>
      <w:r w:rsidRPr="00277EED">
        <w:rPr>
          <w:sz w:val="26"/>
          <w:szCs w:val="26"/>
        </w:rPr>
        <w:t>.</w:t>
      </w:r>
    </w:p>
    <w:p w:rsidR="009D20AE" w:rsidRPr="00277EED" w:rsidRDefault="009D20AE" w:rsidP="007B1816">
      <w:pPr>
        <w:ind w:right="-56"/>
        <w:jc w:val="both"/>
        <w:rPr>
          <w:sz w:val="26"/>
          <w:szCs w:val="26"/>
        </w:rPr>
      </w:pPr>
    </w:p>
    <w:p w:rsidR="006D01F5" w:rsidRPr="00277EED" w:rsidRDefault="002A191C" w:rsidP="002A191C">
      <w:pPr>
        <w:jc w:val="both"/>
        <w:rPr>
          <w:color w:val="FF0000"/>
          <w:sz w:val="26"/>
          <w:szCs w:val="26"/>
        </w:rPr>
      </w:pPr>
      <w:r w:rsidRPr="00277EED">
        <w:rPr>
          <w:sz w:val="26"/>
          <w:szCs w:val="26"/>
        </w:rPr>
        <w:t xml:space="preserve">    4</w:t>
      </w:r>
      <w:r w:rsidR="006D01F5" w:rsidRPr="00277EED">
        <w:rPr>
          <w:sz w:val="26"/>
          <w:szCs w:val="26"/>
        </w:rPr>
        <w:t>. Отчет об исполнении бю</w:t>
      </w:r>
      <w:r w:rsidR="005D3269" w:rsidRPr="00277EED">
        <w:rPr>
          <w:sz w:val="26"/>
          <w:szCs w:val="26"/>
        </w:rPr>
        <w:t>джета сельского поселения за 2020</w:t>
      </w:r>
      <w:r w:rsidR="006D01F5" w:rsidRPr="00277EED">
        <w:rPr>
          <w:sz w:val="26"/>
          <w:szCs w:val="26"/>
        </w:rPr>
        <w:t xml:space="preserve"> год представлен администрацией сельского поселения в соответствии с частью 3 статьи 264.1 Бюджетного кодекса Российской Федерации и в срок, установленный статьей 264.4 Бюджетного Кодекса Российской Федерации.</w:t>
      </w:r>
    </w:p>
    <w:p w:rsidR="006D01F5" w:rsidRPr="00277EED" w:rsidRDefault="002A191C" w:rsidP="006D01F5">
      <w:pPr>
        <w:jc w:val="both"/>
        <w:rPr>
          <w:color w:val="FF0000"/>
          <w:sz w:val="26"/>
          <w:szCs w:val="26"/>
        </w:rPr>
      </w:pPr>
      <w:r w:rsidRPr="00277EED">
        <w:rPr>
          <w:sz w:val="26"/>
          <w:szCs w:val="26"/>
        </w:rPr>
        <w:t>5.</w:t>
      </w:r>
      <w:r w:rsidR="006D01F5" w:rsidRPr="00277EED">
        <w:rPr>
          <w:sz w:val="26"/>
          <w:szCs w:val="26"/>
        </w:rPr>
        <w:t xml:space="preserve">  Бюджет сельского поселения за 20</w:t>
      </w:r>
      <w:r w:rsidR="005D3269" w:rsidRPr="00277EED">
        <w:rPr>
          <w:sz w:val="26"/>
          <w:szCs w:val="26"/>
        </w:rPr>
        <w:t>20</w:t>
      </w:r>
      <w:r w:rsidR="006D01F5" w:rsidRPr="00277EED">
        <w:rPr>
          <w:sz w:val="26"/>
          <w:szCs w:val="26"/>
        </w:rPr>
        <w:t xml:space="preserve"> год исполнен:</w:t>
      </w:r>
    </w:p>
    <w:p w:rsidR="006D01F5" w:rsidRPr="00277EED" w:rsidRDefault="006D01F5" w:rsidP="006D01F5">
      <w:pPr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     по доходам в сумме </w:t>
      </w:r>
      <w:r w:rsidR="005110F8" w:rsidRPr="00277EED">
        <w:rPr>
          <w:b/>
          <w:sz w:val="26"/>
          <w:szCs w:val="26"/>
        </w:rPr>
        <w:t>16872,2</w:t>
      </w:r>
      <w:r w:rsidRPr="00277EED">
        <w:rPr>
          <w:b/>
          <w:sz w:val="26"/>
          <w:szCs w:val="26"/>
        </w:rPr>
        <w:t xml:space="preserve"> тыс. </w:t>
      </w:r>
      <w:r w:rsidR="00E349EE" w:rsidRPr="00277EED">
        <w:rPr>
          <w:b/>
          <w:sz w:val="26"/>
          <w:szCs w:val="26"/>
        </w:rPr>
        <w:t>руб.</w:t>
      </w:r>
      <w:r w:rsidRPr="00277EED">
        <w:rPr>
          <w:sz w:val="26"/>
          <w:szCs w:val="26"/>
        </w:rPr>
        <w:t xml:space="preserve">, или на </w:t>
      </w:r>
      <w:r w:rsidR="005110F8" w:rsidRPr="00277EED">
        <w:rPr>
          <w:b/>
          <w:sz w:val="26"/>
          <w:szCs w:val="26"/>
        </w:rPr>
        <w:t>94,5</w:t>
      </w:r>
      <w:r w:rsidRPr="00277EED">
        <w:rPr>
          <w:b/>
          <w:sz w:val="26"/>
          <w:szCs w:val="26"/>
        </w:rPr>
        <w:t>%</w:t>
      </w:r>
      <w:r w:rsidRPr="00277EED">
        <w:rPr>
          <w:sz w:val="26"/>
          <w:szCs w:val="26"/>
        </w:rPr>
        <w:t xml:space="preserve"> к решению о бюджете сельского поселения от </w:t>
      </w:r>
      <w:r w:rsidR="005110F8" w:rsidRPr="00277EED">
        <w:rPr>
          <w:sz w:val="26"/>
          <w:szCs w:val="26"/>
        </w:rPr>
        <w:t>24.12.2020</w:t>
      </w:r>
      <w:r w:rsidRPr="00277EED">
        <w:rPr>
          <w:sz w:val="26"/>
          <w:szCs w:val="26"/>
        </w:rPr>
        <w:t xml:space="preserve">  № </w:t>
      </w:r>
      <w:r w:rsidR="005110F8" w:rsidRPr="00277EED">
        <w:rPr>
          <w:sz w:val="26"/>
          <w:szCs w:val="26"/>
        </w:rPr>
        <w:t>193</w:t>
      </w:r>
      <w:r w:rsidRPr="00277EED">
        <w:rPr>
          <w:sz w:val="26"/>
          <w:szCs w:val="26"/>
        </w:rPr>
        <w:t>;</w:t>
      </w:r>
    </w:p>
    <w:p w:rsidR="006D01F5" w:rsidRPr="00277EED" w:rsidRDefault="006D01F5" w:rsidP="006D01F5">
      <w:pPr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     по расходам в сумме </w:t>
      </w:r>
      <w:r w:rsidR="00CC5CD7" w:rsidRPr="00277EED">
        <w:rPr>
          <w:b/>
          <w:sz w:val="26"/>
          <w:szCs w:val="26"/>
        </w:rPr>
        <w:t>16167,7</w:t>
      </w:r>
      <w:r w:rsidRPr="00277EED">
        <w:rPr>
          <w:b/>
          <w:sz w:val="26"/>
          <w:szCs w:val="26"/>
        </w:rPr>
        <w:t xml:space="preserve"> тыс. </w:t>
      </w:r>
      <w:r w:rsidR="00E349EE" w:rsidRPr="00277EED">
        <w:rPr>
          <w:b/>
          <w:sz w:val="26"/>
          <w:szCs w:val="26"/>
        </w:rPr>
        <w:t>руб.</w:t>
      </w:r>
      <w:r w:rsidRPr="00277EED">
        <w:rPr>
          <w:sz w:val="26"/>
          <w:szCs w:val="26"/>
        </w:rPr>
        <w:t xml:space="preserve">, или на </w:t>
      </w:r>
      <w:r w:rsidR="00CC5CD7" w:rsidRPr="00277EED">
        <w:rPr>
          <w:b/>
          <w:sz w:val="26"/>
          <w:szCs w:val="26"/>
        </w:rPr>
        <w:t>90,2</w:t>
      </w:r>
      <w:r w:rsidRPr="00277EED">
        <w:rPr>
          <w:b/>
          <w:sz w:val="26"/>
          <w:szCs w:val="26"/>
        </w:rPr>
        <w:t>%</w:t>
      </w:r>
      <w:r w:rsidRPr="00277EED">
        <w:rPr>
          <w:sz w:val="26"/>
          <w:szCs w:val="26"/>
        </w:rPr>
        <w:t xml:space="preserve"> от утвержденных бюджетных назначений по отчету;</w:t>
      </w:r>
    </w:p>
    <w:p w:rsidR="006D01F5" w:rsidRPr="00277EED" w:rsidRDefault="006D01F5" w:rsidP="006D01F5">
      <w:pPr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     с </w:t>
      </w:r>
      <w:r w:rsidR="00663F3A" w:rsidRPr="00277EED">
        <w:rPr>
          <w:sz w:val="26"/>
          <w:szCs w:val="26"/>
        </w:rPr>
        <w:t>профицитом</w:t>
      </w:r>
      <w:r w:rsidRPr="00277EED">
        <w:rPr>
          <w:sz w:val="26"/>
          <w:szCs w:val="26"/>
        </w:rPr>
        <w:t xml:space="preserve"> в сумме  </w:t>
      </w:r>
      <w:r w:rsidR="00CC5CD7" w:rsidRPr="00277EED">
        <w:rPr>
          <w:b/>
          <w:sz w:val="26"/>
          <w:szCs w:val="26"/>
        </w:rPr>
        <w:t>704,5</w:t>
      </w:r>
      <w:r w:rsidR="00663F3A" w:rsidRPr="00277EED">
        <w:rPr>
          <w:b/>
          <w:sz w:val="26"/>
          <w:szCs w:val="26"/>
        </w:rPr>
        <w:t xml:space="preserve"> </w:t>
      </w:r>
      <w:r w:rsidRPr="00277EED">
        <w:rPr>
          <w:b/>
          <w:sz w:val="26"/>
          <w:szCs w:val="26"/>
        </w:rPr>
        <w:t xml:space="preserve">тыс. </w:t>
      </w:r>
      <w:r w:rsidR="00E349EE" w:rsidRPr="00277EED">
        <w:rPr>
          <w:b/>
          <w:sz w:val="26"/>
          <w:szCs w:val="26"/>
        </w:rPr>
        <w:t>руб.</w:t>
      </w:r>
      <w:r w:rsidRPr="00277EED">
        <w:rPr>
          <w:sz w:val="26"/>
          <w:szCs w:val="26"/>
        </w:rPr>
        <w:t>.</w:t>
      </w:r>
    </w:p>
    <w:p w:rsidR="006D01F5" w:rsidRPr="00277EED" w:rsidRDefault="00190E9B" w:rsidP="006D01F5">
      <w:pPr>
        <w:jc w:val="both"/>
        <w:rPr>
          <w:sz w:val="26"/>
          <w:szCs w:val="26"/>
        </w:rPr>
      </w:pPr>
      <w:r w:rsidRPr="00277EED">
        <w:rPr>
          <w:sz w:val="26"/>
          <w:szCs w:val="26"/>
        </w:rPr>
        <w:t>6</w:t>
      </w:r>
      <w:r w:rsidR="006D01F5" w:rsidRPr="00277EED">
        <w:rPr>
          <w:sz w:val="26"/>
          <w:szCs w:val="26"/>
        </w:rPr>
        <w:t>. Поступления налоговых доходов в бюджет сельского поселения в 20</w:t>
      </w:r>
      <w:r w:rsidR="00CC5CD7" w:rsidRPr="00277EED">
        <w:rPr>
          <w:sz w:val="26"/>
          <w:szCs w:val="26"/>
        </w:rPr>
        <w:t>20</w:t>
      </w:r>
      <w:r w:rsidR="006D01F5" w:rsidRPr="00277EED">
        <w:rPr>
          <w:sz w:val="26"/>
          <w:szCs w:val="26"/>
        </w:rPr>
        <w:t xml:space="preserve"> году составили в сумме </w:t>
      </w:r>
      <w:r w:rsidR="00CC5CD7" w:rsidRPr="00277EED">
        <w:rPr>
          <w:b/>
          <w:sz w:val="26"/>
          <w:szCs w:val="26"/>
        </w:rPr>
        <w:t>12218,5</w:t>
      </w:r>
      <w:r w:rsidR="006D01F5" w:rsidRPr="00277EED">
        <w:rPr>
          <w:b/>
          <w:sz w:val="26"/>
          <w:szCs w:val="26"/>
        </w:rPr>
        <w:t xml:space="preserve"> тыс. </w:t>
      </w:r>
      <w:r w:rsidR="00E349EE" w:rsidRPr="00277EED">
        <w:rPr>
          <w:b/>
          <w:sz w:val="26"/>
          <w:szCs w:val="26"/>
        </w:rPr>
        <w:t>руб.</w:t>
      </w:r>
      <w:r w:rsidR="006D01F5" w:rsidRPr="00277EED">
        <w:rPr>
          <w:sz w:val="26"/>
          <w:szCs w:val="26"/>
        </w:rPr>
        <w:t xml:space="preserve"> или </w:t>
      </w:r>
      <w:r w:rsidR="00CC5CD7" w:rsidRPr="00277EED">
        <w:rPr>
          <w:b/>
          <w:sz w:val="26"/>
          <w:szCs w:val="26"/>
        </w:rPr>
        <w:t>92,1</w:t>
      </w:r>
      <w:r w:rsidR="006D01F5" w:rsidRPr="00277EED">
        <w:rPr>
          <w:b/>
          <w:sz w:val="26"/>
          <w:szCs w:val="26"/>
        </w:rPr>
        <w:t>%</w:t>
      </w:r>
      <w:r w:rsidR="006D01F5" w:rsidRPr="00277EED">
        <w:rPr>
          <w:sz w:val="26"/>
          <w:szCs w:val="26"/>
        </w:rPr>
        <w:t xml:space="preserve"> к плану. По сравнению с прошлым годом поступления налоговых доходов в бюджет се</w:t>
      </w:r>
      <w:r w:rsidR="00AD513B" w:rsidRPr="00277EED">
        <w:rPr>
          <w:sz w:val="26"/>
          <w:szCs w:val="26"/>
        </w:rPr>
        <w:t xml:space="preserve">льского поселения </w:t>
      </w:r>
      <w:r w:rsidR="00663F3A" w:rsidRPr="00277EED">
        <w:rPr>
          <w:sz w:val="26"/>
          <w:szCs w:val="26"/>
        </w:rPr>
        <w:t>больше</w:t>
      </w:r>
      <w:r w:rsidR="006D1F52" w:rsidRPr="00277EED">
        <w:rPr>
          <w:sz w:val="26"/>
          <w:szCs w:val="26"/>
        </w:rPr>
        <w:t xml:space="preserve"> на </w:t>
      </w:r>
      <w:r w:rsidR="000E08C8" w:rsidRPr="00277EED">
        <w:rPr>
          <w:sz w:val="26"/>
          <w:szCs w:val="26"/>
        </w:rPr>
        <w:t>5,8</w:t>
      </w:r>
      <w:r w:rsidR="006D01F5" w:rsidRPr="00277EED">
        <w:rPr>
          <w:sz w:val="26"/>
          <w:szCs w:val="26"/>
        </w:rPr>
        <w:t xml:space="preserve">% или на </w:t>
      </w:r>
      <w:r w:rsidR="000E08C8" w:rsidRPr="00277EED">
        <w:rPr>
          <w:sz w:val="26"/>
          <w:szCs w:val="26"/>
        </w:rPr>
        <w:t>669,9</w:t>
      </w:r>
      <w:r w:rsidR="006D1F52" w:rsidRPr="00277EED">
        <w:rPr>
          <w:sz w:val="26"/>
          <w:szCs w:val="26"/>
        </w:rPr>
        <w:t xml:space="preserve"> тыс.</w:t>
      </w:r>
      <w:r w:rsidR="006D01F5" w:rsidRPr="00277EED">
        <w:rPr>
          <w:sz w:val="26"/>
          <w:szCs w:val="26"/>
        </w:rPr>
        <w:t xml:space="preserve"> </w:t>
      </w:r>
      <w:r w:rsidR="00E349EE" w:rsidRPr="00277EED">
        <w:rPr>
          <w:sz w:val="26"/>
          <w:szCs w:val="26"/>
        </w:rPr>
        <w:t>руб.</w:t>
      </w:r>
      <w:r w:rsidR="006D01F5" w:rsidRPr="00277EED">
        <w:rPr>
          <w:sz w:val="26"/>
          <w:szCs w:val="26"/>
        </w:rPr>
        <w:t xml:space="preserve">. </w:t>
      </w:r>
    </w:p>
    <w:p w:rsidR="006D01F5" w:rsidRPr="00277EED" w:rsidRDefault="00190E9B" w:rsidP="006D01F5">
      <w:pPr>
        <w:jc w:val="both"/>
        <w:rPr>
          <w:sz w:val="26"/>
          <w:szCs w:val="26"/>
        </w:rPr>
      </w:pPr>
      <w:r w:rsidRPr="00277EED">
        <w:rPr>
          <w:sz w:val="26"/>
          <w:szCs w:val="26"/>
        </w:rPr>
        <w:t>7</w:t>
      </w:r>
      <w:r w:rsidR="006D01F5" w:rsidRPr="00277EED">
        <w:rPr>
          <w:sz w:val="26"/>
          <w:szCs w:val="26"/>
        </w:rPr>
        <w:t xml:space="preserve">. Поступления неналоговых доходов за отчетный год составили в сумме </w:t>
      </w:r>
      <w:r w:rsidR="00001E4A" w:rsidRPr="00277EED">
        <w:rPr>
          <w:b/>
          <w:sz w:val="26"/>
          <w:szCs w:val="26"/>
        </w:rPr>
        <w:t>1398,5</w:t>
      </w:r>
      <w:r w:rsidR="006D01F5" w:rsidRPr="00277EED">
        <w:rPr>
          <w:b/>
          <w:sz w:val="26"/>
          <w:szCs w:val="26"/>
        </w:rPr>
        <w:t xml:space="preserve"> тыс. </w:t>
      </w:r>
      <w:r w:rsidR="00E349EE" w:rsidRPr="00277EED">
        <w:rPr>
          <w:b/>
          <w:sz w:val="26"/>
          <w:szCs w:val="26"/>
        </w:rPr>
        <w:t>руб.</w:t>
      </w:r>
      <w:r w:rsidR="006D01F5" w:rsidRPr="00277EED">
        <w:rPr>
          <w:sz w:val="26"/>
          <w:szCs w:val="26"/>
        </w:rPr>
        <w:t xml:space="preserve"> или </w:t>
      </w:r>
      <w:r w:rsidR="00001E4A" w:rsidRPr="00277EED">
        <w:rPr>
          <w:b/>
          <w:sz w:val="26"/>
          <w:szCs w:val="26"/>
        </w:rPr>
        <w:t>111,9</w:t>
      </w:r>
      <w:r w:rsidR="006D01F5" w:rsidRPr="00277EED">
        <w:rPr>
          <w:b/>
          <w:sz w:val="26"/>
          <w:szCs w:val="26"/>
        </w:rPr>
        <w:t>%</w:t>
      </w:r>
      <w:r w:rsidR="006D01F5" w:rsidRPr="00277EED">
        <w:rPr>
          <w:sz w:val="26"/>
          <w:szCs w:val="26"/>
        </w:rPr>
        <w:t xml:space="preserve"> к плану. </w:t>
      </w:r>
    </w:p>
    <w:p w:rsidR="006D01F5" w:rsidRPr="00277EED" w:rsidRDefault="00190E9B" w:rsidP="006D01F5">
      <w:pPr>
        <w:jc w:val="both"/>
        <w:rPr>
          <w:sz w:val="26"/>
          <w:szCs w:val="26"/>
        </w:rPr>
      </w:pPr>
      <w:r w:rsidRPr="00277EED">
        <w:rPr>
          <w:sz w:val="26"/>
          <w:szCs w:val="26"/>
        </w:rPr>
        <w:lastRenderedPageBreak/>
        <w:t>8</w:t>
      </w:r>
      <w:r w:rsidR="006D01F5" w:rsidRPr="00277EED">
        <w:rPr>
          <w:sz w:val="26"/>
          <w:szCs w:val="26"/>
        </w:rPr>
        <w:t xml:space="preserve">.  Общий объем безвозмездных поступлений от других бюджетов составил в сумме </w:t>
      </w:r>
      <w:r w:rsidR="00001E4A" w:rsidRPr="00277EED">
        <w:rPr>
          <w:b/>
          <w:sz w:val="26"/>
          <w:szCs w:val="26"/>
        </w:rPr>
        <w:t>3255,2</w:t>
      </w:r>
      <w:r w:rsidR="006D01F5" w:rsidRPr="00277EED">
        <w:rPr>
          <w:b/>
          <w:sz w:val="26"/>
          <w:szCs w:val="26"/>
        </w:rPr>
        <w:t xml:space="preserve"> тыс. </w:t>
      </w:r>
      <w:r w:rsidR="00E349EE" w:rsidRPr="00277EED">
        <w:rPr>
          <w:b/>
          <w:sz w:val="26"/>
          <w:szCs w:val="26"/>
        </w:rPr>
        <w:t>руб.</w:t>
      </w:r>
      <w:r w:rsidR="006D01F5" w:rsidRPr="00277EED">
        <w:rPr>
          <w:sz w:val="26"/>
          <w:szCs w:val="26"/>
        </w:rPr>
        <w:t xml:space="preserve"> или </w:t>
      </w:r>
      <w:r w:rsidR="00001E4A" w:rsidRPr="00277EED">
        <w:rPr>
          <w:b/>
          <w:sz w:val="26"/>
          <w:szCs w:val="26"/>
        </w:rPr>
        <w:t>97,4</w:t>
      </w:r>
      <w:r w:rsidR="006D01F5" w:rsidRPr="00277EED">
        <w:rPr>
          <w:b/>
          <w:sz w:val="26"/>
          <w:szCs w:val="26"/>
        </w:rPr>
        <w:t>%</w:t>
      </w:r>
      <w:r w:rsidR="006D01F5" w:rsidRPr="00277EED">
        <w:rPr>
          <w:sz w:val="26"/>
          <w:szCs w:val="26"/>
        </w:rPr>
        <w:t xml:space="preserve"> от утвержденных бюджетных назначений.</w:t>
      </w:r>
    </w:p>
    <w:p w:rsidR="006D01F5" w:rsidRPr="00277EED" w:rsidRDefault="006D01F5" w:rsidP="006D01F5">
      <w:pPr>
        <w:ind w:firstLine="709"/>
        <w:jc w:val="both"/>
        <w:rPr>
          <w:sz w:val="26"/>
          <w:szCs w:val="26"/>
        </w:rPr>
      </w:pPr>
      <w:r w:rsidRPr="00277EED">
        <w:rPr>
          <w:sz w:val="26"/>
          <w:szCs w:val="26"/>
        </w:rPr>
        <w:t xml:space="preserve">По сравнению с прошлым годом объем безвозмездных поступлений в бюджет сельского поселения </w:t>
      </w:r>
      <w:r w:rsidR="004F4A8F" w:rsidRPr="00277EED">
        <w:rPr>
          <w:sz w:val="26"/>
          <w:szCs w:val="26"/>
        </w:rPr>
        <w:t>уменьшился</w:t>
      </w:r>
      <w:r w:rsidRPr="00277EED">
        <w:rPr>
          <w:sz w:val="26"/>
          <w:szCs w:val="26"/>
        </w:rPr>
        <w:t xml:space="preserve">  в </w:t>
      </w:r>
      <w:r w:rsidR="00001E4A" w:rsidRPr="00277EED">
        <w:rPr>
          <w:sz w:val="26"/>
          <w:szCs w:val="26"/>
        </w:rPr>
        <w:t>33,8</w:t>
      </w:r>
      <w:r w:rsidR="004F4A8F" w:rsidRPr="00277EED">
        <w:rPr>
          <w:sz w:val="26"/>
          <w:szCs w:val="26"/>
        </w:rPr>
        <w:t>%</w:t>
      </w:r>
      <w:r w:rsidRPr="00277EED">
        <w:rPr>
          <w:sz w:val="26"/>
          <w:szCs w:val="26"/>
        </w:rPr>
        <w:t xml:space="preserve">  или на </w:t>
      </w:r>
      <w:r w:rsidR="00001E4A" w:rsidRPr="00277EED">
        <w:rPr>
          <w:sz w:val="26"/>
          <w:szCs w:val="26"/>
        </w:rPr>
        <w:t>1663,1</w:t>
      </w:r>
      <w:r w:rsidRPr="00277EED">
        <w:rPr>
          <w:sz w:val="26"/>
          <w:szCs w:val="26"/>
        </w:rPr>
        <w:t xml:space="preserve"> тыс. </w:t>
      </w:r>
      <w:r w:rsidR="00E349EE" w:rsidRPr="00277EED">
        <w:rPr>
          <w:sz w:val="26"/>
          <w:szCs w:val="26"/>
        </w:rPr>
        <w:t>руб.</w:t>
      </w:r>
      <w:r w:rsidRPr="00277EED">
        <w:rPr>
          <w:sz w:val="26"/>
          <w:szCs w:val="26"/>
        </w:rPr>
        <w:t xml:space="preserve">. </w:t>
      </w:r>
    </w:p>
    <w:p w:rsidR="006D01F5" w:rsidRPr="00277EED" w:rsidRDefault="006D01F5" w:rsidP="006D01F5">
      <w:pPr>
        <w:ind w:firstLine="709"/>
        <w:jc w:val="both"/>
        <w:rPr>
          <w:sz w:val="26"/>
          <w:szCs w:val="26"/>
        </w:rPr>
      </w:pPr>
      <w:r w:rsidRPr="00277EED">
        <w:rPr>
          <w:sz w:val="26"/>
          <w:szCs w:val="26"/>
        </w:rPr>
        <w:t>Исполнение доходной части бюджета поселения в 20</w:t>
      </w:r>
      <w:r w:rsidR="00BB69E9" w:rsidRPr="00277EED">
        <w:rPr>
          <w:sz w:val="26"/>
          <w:szCs w:val="26"/>
        </w:rPr>
        <w:t>20</w:t>
      </w:r>
      <w:r w:rsidR="004F4A8F" w:rsidRPr="00277EED">
        <w:rPr>
          <w:sz w:val="26"/>
          <w:szCs w:val="26"/>
        </w:rPr>
        <w:t xml:space="preserve"> </w:t>
      </w:r>
      <w:r w:rsidRPr="00277EED">
        <w:rPr>
          <w:sz w:val="26"/>
          <w:szCs w:val="26"/>
        </w:rPr>
        <w:t xml:space="preserve">году обеспечено: на </w:t>
      </w:r>
      <w:r w:rsidR="00DF02C0" w:rsidRPr="00277EED">
        <w:rPr>
          <w:sz w:val="26"/>
          <w:szCs w:val="26"/>
        </w:rPr>
        <w:t>19,3</w:t>
      </w:r>
      <w:r w:rsidRPr="00277EED">
        <w:rPr>
          <w:sz w:val="26"/>
          <w:szCs w:val="26"/>
        </w:rPr>
        <w:t xml:space="preserve">% безвозмездными поступлениями, и на </w:t>
      </w:r>
      <w:r w:rsidR="00DF02C0" w:rsidRPr="00277EED">
        <w:rPr>
          <w:sz w:val="26"/>
          <w:szCs w:val="26"/>
        </w:rPr>
        <w:t>80,7</w:t>
      </w:r>
      <w:r w:rsidRPr="00277EED">
        <w:rPr>
          <w:sz w:val="26"/>
          <w:szCs w:val="26"/>
        </w:rPr>
        <w:t>%  - налоговыми и неналоговыми доходами. Таким образом, в доходах бюджета МО «</w:t>
      </w:r>
      <w:r w:rsidR="00283EF1" w:rsidRPr="00277EED">
        <w:rPr>
          <w:sz w:val="26"/>
          <w:szCs w:val="26"/>
        </w:rPr>
        <w:t>Дондуковское</w:t>
      </w:r>
      <w:r w:rsidRPr="00277EED">
        <w:rPr>
          <w:sz w:val="26"/>
          <w:szCs w:val="26"/>
        </w:rPr>
        <w:t xml:space="preserve"> сельское поселение»  доля собственных доходов превышает долю финансовой безвозмездной помощи вышестоящего бюджета. </w:t>
      </w:r>
    </w:p>
    <w:p w:rsidR="006D01F5" w:rsidRPr="00277EED" w:rsidRDefault="00190E9B" w:rsidP="006D01F5">
      <w:pPr>
        <w:jc w:val="both"/>
        <w:rPr>
          <w:sz w:val="26"/>
          <w:szCs w:val="26"/>
        </w:rPr>
      </w:pPr>
      <w:r w:rsidRPr="00277EED">
        <w:rPr>
          <w:sz w:val="26"/>
          <w:szCs w:val="26"/>
        </w:rPr>
        <w:t>9</w:t>
      </w:r>
      <w:r w:rsidR="006D01F5" w:rsidRPr="00277EED">
        <w:rPr>
          <w:sz w:val="26"/>
          <w:szCs w:val="26"/>
        </w:rPr>
        <w:t>. Расходы бюджета сельского поселения за 20</w:t>
      </w:r>
      <w:r w:rsidR="00DF02C0" w:rsidRPr="00277EED">
        <w:rPr>
          <w:sz w:val="26"/>
          <w:szCs w:val="26"/>
        </w:rPr>
        <w:t>20</w:t>
      </w:r>
      <w:r w:rsidR="006D01F5" w:rsidRPr="00277EED">
        <w:rPr>
          <w:sz w:val="26"/>
          <w:szCs w:val="26"/>
        </w:rPr>
        <w:t xml:space="preserve"> год исполнены в объеме </w:t>
      </w:r>
      <w:r w:rsidR="00DF02C0" w:rsidRPr="00277EED">
        <w:rPr>
          <w:b/>
          <w:sz w:val="26"/>
          <w:szCs w:val="26"/>
        </w:rPr>
        <w:t>16167,7</w:t>
      </w:r>
      <w:r w:rsidR="006D01F5" w:rsidRPr="00277EED">
        <w:rPr>
          <w:b/>
          <w:sz w:val="26"/>
          <w:szCs w:val="26"/>
        </w:rPr>
        <w:t xml:space="preserve"> тыс. </w:t>
      </w:r>
      <w:r w:rsidR="00E349EE" w:rsidRPr="00277EED">
        <w:rPr>
          <w:b/>
          <w:sz w:val="26"/>
          <w:szCs w:val="26"/>
        </w:rPr>
        <w:t>руб.</w:t>
      </w:r>
      <w:r w:rsidR="006D01F5" w:rsidRPr="00277EED">
        <w:rPr>
          <w:sz w:val="26"/>
          <w:szCs w:val="26"/>
        </w:rPr>
        <w:t xml:space="preserve">, или </w:t>
      </w:r>
      <w:r w:rsidR="00DF02C0" w:rsidRPr="00277EED">
        <w:rPr>
          <w:b/>
          <w:sz w:val="26"/>
          <w:szCs w:val="26"/>
        </w:rPr>
        <w:t>90,2</w:t>
      </w:r>
      <w:r w:rsidR="006D01F5" w:rsidRPr="00277EED">
        <w:rPr>
          <w:b/>
          <w:sz w:val="26"/>
          <w:szCs w:val="26"/>
        </w:rPr>
        <w:t>%</w:t>
      </w:r>
      <w:r w:rsidR="006D01F5" w:rsidRPr="00277EED">
        <w:rPr>
          <w:sz w:val="26"/>
          <w:szCs w:val="26"/>
        </w:rPr>
        <w:t xml:space="preserve"> от утвержденных бюджетных назначений по отчету.  По сравнению с прошлым годом объем расходов </w:t>
      </w:r>
      <w:r w:rsidR="004F4A8F" w:rsidRPr="00277EED">
        <w:rPr>
          <w:sz w:val="26"/>
          <w:szCs w:val="26"/>
        </w:rPr>
        <w:t>уменьшен</w:t>
      </w:r>
      <w:r w:rsidR="006D01F5" w:rsidRPr="00277EED">
        <w:rPr>
          <w:sz w:val="26"/>
          <w:szCs w:val="26"/>
        </w:rPr>
        <w:t xml:space="preserve">  на </w:t>
      </w:r>
      <w:r w:rsidR="00D47E07" w:rsidRPr="00277EED">
        <w:rPr>
          <w:sz w:val="26"/>
          <w:szCs w:val="26"/>
        </w:rPr>
        <w:t>1116,4</w:t>
      </w:r>
      <w:r w:rsidR="006D01F5" w:rsidRPr="00277EED">
        <w:rPr>
          <w:sz w:val="26"/>
          <w:szCs w:val="26"/>
        </w:rPr>
        <w:t xml:space="preserve"> тыс. </w:t>
      </w:r>
      <w:r w:rsidR="00E349EE" w:rsidRPr="00277EED">
        <w:rPr>
          <w:sz w:val="26"/>
          <w:szCs w:val="26"/>
        </w:rPr>
        <w:t>руб.</w:t>
      </w:r>
      <w:r w:rsidR="004F4A8F" w:rsidRPr="00277EED">
        <w:rPr>
          <w:sz w:val="26"/>
          <w:szCs w:val="26"/>
        </w:rPr>
        <w:t xml:space="preserve"> или на </w:t>
      </w:r>
      <w:r w:rsidR="00D47E07" w:rsidRPr="00277EED">
        <w:rPr>
          <w:sz w:val="26"/>
          <w:szCs w:val="26"/>
        </w:rPr>
        <w:t>6,5</w:t>
      </w:r>
      <w:r w:rsidR="004F4A8F" w:rsidRPr="00277EED">
        <w:rPr>
          <w:sz w:val="26"/>
          <w:szCs w:val="26"/>
        </w:rPr>
        <w:t xml:space="preserve"> %.</w:t>
      </w:r>
    </w:p>
    <w:p w:rsidR="006D01F5" w:rsidRPr="00DF66FA" w:rsidRDefault="00190E9B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D01F5" w:rsidRPr="00DF66FA">
        <w:rPr>
          <w:sz w:val="26"/>
          <w:szCs w:val="26"/>
        </w:rPr>
        <w:t xml:space="preserve">. Исполнение по муниципальным  программам составило  </w:t>
      </w:r>
      <w:r w:rsidR="000D7556">
        <w:rPr>
          <w:b/>
          <w:color w:val="000000"/>
          <w:sz w:val="26"/>
          <w:szCs w:val="26"/>
          <w:shd w:val="clear" w:color="auto" w:fill="FFFFFF"/>
        </w:rPr>
        <w:t xml:space="preserve">4720,8 </w:t>
      </w:r>
      <w:r w:rsidR="006D01F5" w:rsidRPr="00F55371">
        <w:rPr>
          <w:b/>
          <w:color w:val="000000"/>
          <w:spacing w:val="2"/>
          <w:sz w:val="26"/>
          <w:szCs w:val="26"/>
        </w:rPr>
        <w:t xml:space="preserve">тыс. </w:t>
      </w:r>
      <w:r w:rsidR="00E349EE">
        <w:rPr>
          <w:b/>
          <w:color w:val="000000"/>
          <w:spacing w:val="2"/>
          <w:sz w:val="26"/>
          <w:szCs w:val="26"/>
        </w:rPr>
        <w:t>руб.</w:t>
      </w:r>
      <w:r w:rsidR="00161208">
        <w:rPr>
          <w:b/>
          <w:color w:val="000000"/>
          <w:spacing w:val="2"/>
          <w:sz w:val="26"/>
          <w:szCs w:val="26"/>
        </w:rPr>
        <w:t xml:space="preserve"> </w:t>
      </w:r>
      <w:r w:rsidR="006D01F5" w:rsidRPr="00DF66FA">
        <w:rPr>
          <w:color w:val="000000"/>
          <w:spacing w:val="2"/>
          <w:sz w:val="26"/>
          <w:szCs w:val="26"/>
        </w:rPr>
        <w:t>или</w:t>
      </w:r>
      <w:r w:rsidR="00161208">
        <w:rPr>
          <w:color w:val="000000"/>
          <w:spacing w:val="2"/>
          <w:sz w:val="26"/>
          <w:szCs w:val="26"/>
        </w:rPr>
        <w:t xml:space="preserve"> </w:t>
      </w:r>
      <w:r w:rsidR="000D7556">
        <w:rPr>
          <w:b/>
          <w:color w:val="000000"/>
          <w:spacing w:val="2"/>
          <w:sz w:val="26"/>
          <w:szCs w:val="26"/>
        </w:rPr>
        <w:t>85,9</w:t>
      </w:r>
      <w:r w:rsidR="006D01F5" w:rsidRPr="00F55371">
        <w:rPr>
          <w:b/>
          <w:color w:val="000000"/>
          <w:spacing w:val="2"/>
          <w:sz w:val="26"/>
          <w:szCs w:val="26"/>
        </w:rPr>
        <w:t>%</w:t>
      </w:r>
      <w:r w:rsidR="00033A65" w:rsidRPr="00F55371">
        <w:rPr>
          <w:b/>
          <w:color w:val="000000"/>
          <w:spacing w:val="2"/>
          <w:sz w:val="26"/>
          <w:szCs w:val="26"/>
        </w:rPr>
        <w:t>.</w:t>
      </w:r>
      <w:r w:rsidR="00161208">
        <w:rPr>
          <w:b/>
          <w:color w:val="000000"/>
          <w:spacing w:val="2"/>
          <w:sz w:val="26"/>
          <w:szCs w:val="26"/>
        </w:rPr>
        <w:t xml:space="preserve"> </w:t>
      </w:r>
      <w:r w:rsidR="00F55371">
        <w:rPr>
          <w:color w:val="000000"/>
          <w:spacing w:val="2"/>
          <w:sz w:val="26"/>
          <w:szCs w:val="26"/>
        </w:rPr>
        <w:t xml:space="preserve">Доля программных расходов </w:t>
      </w:r>
      <w:r w:rsidR="00210951" w:rsidRPr="00DF66FA">
        <w:rPr>
          <w:color w:val="000000"/>
          <w:spacing w:val="2"/>
          <w:sz w:val="26"/>
          <w:szCs w:val="26"/>
        </w:rPr>
        <w:t xml:space="preserve"> в общей структуре расходов за 20</w:t>
      </w:r>
      <w:r w:rsidR="006F7CE7">
        <w:rPr>
          <w:color w:val="000000"/>
          <w:spacing w:val="2"/>
          <w:sz w:val="26"/>
          <w:szCs w:val="26"/>
        </w:rPr>
        <w:t>20</w:t>
      </w:r>
      <w:r w:rsidR="00210951" w:rsidRPr="00DF66FA">
        <w:rPr>
          <w:color w:val="000000"/>
          <w:spacing w:val="2"/>
          <w:sz w:val="26"/>
          <w:szCs w:val="26"/>
        </w:rPr>
        <w:t xml:space="preserve"> год</w:t>
      </w:r>
      <w:r w:rsidR="00F55371">
        <w:rPr>
          <w:color w:val="000000"/>
          <w:spacing w:val="2"/>
          <w:sz w:val="26"/>
          <w:szCs w:val="26"/>
        </w:rPr>
        <w:t xml:space="preserve"> составила </w:t>
      </w:r>
      <w:r w:rsidR="006F7CE7">
        <w:rPr>
          <w:color w:val="000000"/>
          <w:spacing w:val="2"/>
          <w:sz w:val="26"/>
          <w:szCs w:val="26"/>
        </w:rPr>
        <w:t>29,2</w:t>
      </w:r>
      <w:r w:rsidR="00F55371">
        <w:rPr>
          <w:color w:val="000000"/>
          <w:spacing w:val="2"/>
          <w:sz w:val="26"/>
          <w:szCs w:val="26"/>
        </w:rPr>
        <w:t>%.</w:t>
      </w:r>
    </w:p>
    <w:p w:rsidR="006D01F5" w:rsidRPr="00DF66FA" w:rsidRDefault="00190E9B" w:rsidP="0063000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315A7" w:rsidRPr="00DF66FA">
        <w:rPr>
          <w:sz w:val="26"/>
          <w:szCs w:val="26"/>
        </w:rPr>
        <w:t>.</w:t>
      </w:r>
      <w:r w:rsidR="006D01F5" w:rsidRPr="00DF66FA">
        <w:rPr>
          <w:sz w:val="26"/>
          <w:szCs w:val="26"/>
        </w:rPr>
        <w:t xml:space="preserve"> В нарушение статьи 34, 162 Бюджетного кодекса РФ расходы на уплату пеней, штрафов в размере </w:t>
      </w:r>
      <w:r w:rsidR="006F7CE7">
        <w:rPr>
          <w:sz w:val="26"/>
          <w:szCs w:val="26"/>
        </w:rPr>
        <w:t>5,0</w:t>
      </w:r>
      <w:r w:rsidR="00904C39" w:rsidRPr="00DF66FA">
        <w:rPr>
          <w:sz w:val="26"/>
          <w:szCs w:val="26"/>
        </w:rPr>
        <w:t xml:space="preserve"> тыс.</w:t>
      </w:r>
      <w:r w:rsidR="006D01F5" w:rsidRPr="00DF66FA">
        <w:rPr>
          <w:sz w:val="26"/>
          <w:szCs w:val="26"/>
        </w:rPr>
        <w:t xml:space="preserve"> </w:t>
      </w:r>
      <w:r w:rsidR="00E349EE">
        <w:rPr>
          <w:sz w:val="26"/>
          <w:szCs w:val="26"/>
        </w:rPr>
        <w:t>руб.</w:t>
      </w:r>
      <w:r w:rsidR="006D01F5" w:rsidRPr="00DF66FA">
        <w:rPr>
          <w:sz w:val="26"/>
          <w:szCs w:val="26"/>
        </w:rPr>
        <w:t xml:space="preserve"> являются неэффективным расходованием бюджетных средств.</w:t>
      </w:r>
    </w:p>
    <w:p w:rsidR="0080373A" w:rsidRPr="00DF66FA" w:rsidRDefault="0080373A" w:rsidP="007B1816">
      <w:pPr>
        <w:ind w:right="-56"/>
        <w:jc w:val="both"/>
        <w:rPr>
          <w:sz w:val="26"/>
          <w:szCs w:val="26"/>
        </w:rPr>
      </w:pPr>
    </w:p>
    <w:p w:rsidR="002960DC" w:rsidRPr="00DF66FA" w:rsidRDefault="002960DC" w:rsidP="007B1816">
      <w:pPr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>Предложения:</w:t>
      </w:r>
    </w:p>
    <w:p w:rsidR="002960DC" w:rsidRPr="009D0D58" w:rsidRDefault="004315A7" w:rsidP="007B1816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 xml:space="preserve">На основании вышеизложенного </w:t>
      </w:r>
      <w:r w:rsidR="002960DC" w:rsidRPr="009D0D58">
        <w:rPr>
          <w:sz w:val="26"/>
          <w:szCs w:val="26"/>
        </w:rPr>
        <w:t>Контрольно-счетная палата рекомендует администрации МО «</w:t>
      </w:r>
      <w:r w:rsidR="00283EF1" w:rsidRPr="009D0D58">
        <w:rPr>
          <w:sz w:val="26"/>
          <w:szCs w:val="26"/>
        </w:rPr>
        <w:t>Дондуковское</w:t>
      </w:r>
      <w:r w:rsidR="002960DC" w:rsidRPr="009D0D58">
        <w:rPr>
          <w:sz w:val="26"/>
          <w:szCs w:val="26"/>
        </w:rPr>
        <w:t xml:space="preserve"> сельское поселение»: </w:t>
      </w:r>
    </w:p>
    <w:p w:rsidR="002960DC" w:rsidRPr="009D0D58" w:rsidRDefault="002960DC" w:rsidP="007B1816">
      <w:pPr>
        <w:ind w:right="-56"/>
        <w:jc w:val="both"/>
        <w:rPr>
          <w:sz w:val="26"/>
          <w:szCs w:val="26"/>
        </w:rPr>
      </w:pPr>
      <w:r w:rsidRPr="009D0D58">
        <w:rPr>
          <w:sz w:val="26"/>
          <w:szCs w:val="26"/>
        </w:rPr>
        <w:t xml:space="preserve">- </w:t>
      </w:r>
      <w:r w:rsidR="000C6A9D" w:rsidRPr="009D0D58">
        <w:rPr>
          <w:sz w:val="26"/>
          <w:szCs w:val="26"/>
        </w:rPr>
        <w:t>проводить работу по устранению дебиторской и кредиторской задолженности</w:t>
      </w:r>
      <w:r w:rsidRPr="009D0D58">
        <w:rPr>
          <w:sz w:val="26"/>
          <w:szCs w:val="26"/>
        </w:rPr>
        <w:t>;</w:t>
      </w:r>
    </w:p>
    <w:p w:rsidR="00B454A7" w:rsidRPr="005C5208" w:rsidRDefault="002960DC" w:rsidP="00B454A7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 xml:space="preserve">- </w:t>
      </w:r>
      <w:r w:rsidR="00070D04" w:rsidRPr="009D0D58">
        <w:rPr>
          <w:sz w:val="26"/>
          <w:szCs w:val="26"/>
        </w:rPr>
        <w:t>уменьшить</w:t>
      </w:r>
      <w:r w:rsidR="00102CD1" w:rsidRPr="009D0D58">
        <w:rPr>
          <w:sz w:val="26"/>
          <w:szCs w:val="26"/>
        </w:rPr>
        <w:t xml:space="preserve"> финансирование </w:t>
      </w:r>
      <w:r w:rsidR="00B454A7">
        <w:rPr>
          <w:sz w:val="26"/>
          <w:szCs w:val="26"/>
        </w:rPr>
        <w:t>непрограммных мероприятий,</w:t>
      </w:r>
      <w:r w:rsidR="00B454A7" w:rsidRPr="005C5208">
        <w:rPr>
          <w:sz w:val="26"/>
          <w:szCs w:val="26"/>
        </w:rPr>
        <w:t xml:space="preserve"> проводить программно-целевую бюджетную политику, повышать долю расходов, направляемых на реализацию муниципальных программ;</w:t>
      </w:r>
    </w:p>
    <w:p w:rsidR="0054667C" w:rsidRPr="009D0D58" w:rsidRDefault="0054667C" w:rsidP="0054667C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>- усилить контроль за эффективностью использования средств бюджета, который  должен быть направлен на оптимизацию расходов бюджета и профилактику правонарушений в сф</w:t>
      </w:r>
      <w:r w:rsidR="00102CD1" w:rsidRPr="009D0D58">
        <w:rPr>
          <w:sz w:val="26"/>
          <w:szCs w:val="26"/>
        </w:rPr>
        <w:t>ере бюджетного законодательства;</w:t>
      </w:r>
    </w:p>
    <w:p w:rsidR="00602040" w:rsidRPr="009D0D58" w:rsidRDefault="00602040" w:rsidP="0054667C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>- обеспечить актуализацию муниципальных правовых актов, регулирующих вопросы организации и осуществления бюджетного процесса в поселении;</w:t>
      </w:r>
    </w:p>
    <w:p w:rsidR="00602040" w:rsidRDefault="00602040" w:rsidP="0054667C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 xml:space="preserve">- </w:t>
      </w:r>
      <w:r w:rsidR="000635AA">
        <w:rPr>
          <w:sz w:val="26"/>
          <w:szCs w:val="26"/>
        </w:rPr>
        <w:t>изыскивать дополнительные резервы пополнения доходной части бюджета.</w:t>
      </w:r>
    </w:p>
    <w:p w:rsidR="00012561" w:rsidRPr="00CE3114" w:rsidRDefault="00012561" w:rsidP="00012561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- учесть замечания, изложенные по тексту настоящего заключения при подготовке отчёта об исполнении бюджета сельского поселения за 202</w:t>
      </w:r>
      <w:r>
        <w:rPr>
          <w:sz w:val="26"/>
          <w:szCs w:val="26"/>
        </w:rPr>
        <w:t>1</w:t>
      </w:r>
      <w:r w:rsidRPr="00CE3114">
        <w:rPr>
          <w:sz w:val="26"/>
          <w:szCs w:val="26"/>
        </w:rPr>
        <w:t xml:space="preserve"> год.</w:t>
      </w:r>
    </w:p>
    <w:p w:rsidR="00012561" w:rsidRPr="00CE3114" w:rsidRDefault="00012561" w:rsidP="00012561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</w:t>
      </w:r>
      <w:r w:rsidR="0059234F">
        <w:rPr>
          <w:sz w:val="26"/>
          <w:szCs w:val="26"/>
        </w:rPr>
        <w:t xml:space="preserve"> внутренний финансовый контроль.</w:t>
      </w:r>
    </w:p>
    <w:p w:rsidR="0054667C" w:rsidRDefault="0054667C" w:rsidP="009D4703">
      <w:pPr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По результатам внешней проверки годового отчета 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20</w:t>
      </w:r>
      <w:r w:rsidR="00D9156E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год, КСП МО «Гиагинский район» подтверждает, что сведения, представленные в отчете достоверны, бюджетная отчетность за 20</w:t>
      </w:r>
      <w:r w:rsidR="009D0D58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 в целом составлена в соответствии с требованиями статьи 264.1 Бюджетного кодекса РФ  и Инструкции № 191н.</w:t>
      </w:r>
    </w:p>
    <w:p w:rsidR="0054667C" w:rsidRPr="00DF66FA" w:rsidRDefault="009D0D58" w:rsidP="005466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Показатели  проекта решения </w:t>
      </w:r>
      <w:r w:rsidR="0054667C" w:rsidRPr="00DF66FA">
        <w:rPr>
          <w:sz w:val="26"/>
          <w:szCs w:val="26"/>
        </w:rPr>
        <w:t xml:space="preserve">об исполнении бюджета </w:t>
      </w:r>
      <w:r w:rsidR="00D71F46">
        <w:rPr>
          <w:sz w:val="26"/>
          <w:szCs w:val="26"/>
        </w:rPr>
        <w:t>МО «Дондуковское сельское поселение</w:t>
      </w:r>
      <w:r w:rsidR="0054667C" w:rsidRPr="00DF66FA">
        <w:rPr>
          <w:sz w:val="26"/>
          <w:szCs w:val="26"/>
        </w:rPr>
        <w:t xml:space="preserve"> за 20</w:t>
      </w:r>
      <w:r w:rsidR="00D9156E">
        <w:rPr>
          <w:sz w:val="26"/>
          <w:szCs w:val="26"/>
        </w:rPr>
        <w:t>20</w:t>
      </w:r>
      <w:r w:rsidR="0054667C" w:rsidRPr="00DF66FA">
        <w:rPr>
          <w:sz w:val="26"/>
          <w:szCs w:val="26"/>
        </w:rPr>
        <w:t xml:space="preserve"> год  соответствуют представленному отчету об исполнении  бюджета МО «</w:t>
      </w:r>
      <w:r w:rsidR="00283EF1" w:rsidRPr="00DF66FA">
        <w:rPr>
          <w:sz w:val="26"/>
          <w:szCs w:val="26"/>
        </w:rPr>
        <w:t>Дондуковское</w:t>
      </w:r>
      <w:r w:rsidR="0054667C" w:rsidRPr="00DF66FA">
        <w:rPr>
          <w:sz w:val="26"/>
          <w:szCs w:val="26"/>
        </w:rPr>
        <w:t xml:space="preserve"> сельское поселение» за 20</w:t>
      </w:r>
      <w:r w:rsidR="00D9156E">
        <w:rPr>
          <w:sz w:val="26"/>
          <w:szCs w:val="26"/>
        </w:rPr>
        <w:t>20</w:t>
      </w:r>
      <w:r w:rsidR="0054667C" w:rsidRPr="00DF66FA">
        <w:rPr>
          <w:sz w:val="26"/>
          <w:szCs w:val="26"/>
        </w:rPr>
        <w:t xml:space="preserve"> год.</w:t>
      </w:r>
    </w:p>
    <w:p w:rsidR="009D4703" w:rsidRPr="00DF66FA" w:rsidRDefault="009D4703" w:rsidP="009D4703">
      <w:pPr>
        <w:ind w:firstLine="708"/>
        <w:jc w:val="both"/>
        <w:rPr>
          <w:sz w:val="26"/>
          <w:szCs w:val="26"/>
          <w:shd w:val="clear" w:color="auto" w:fill="FFFF00"/>
        </w:rPr>
      </w:pPr>
      <w:r w:rsidRPr="00DF66FA">
        <w:rPr>
          <w:sz w:val="26"/>
          <w:szCs w:val="26"/>
        </w:rPr>
        <w:t xml:space="preserve">  В соответствии с нормами статьи 264.4. Бюджетного кодекса РФ,  по результатам внешней проверки годового отчета об исполнении бюджета </w:t>
      </w:r>
      <w:r w:rsidR="004315A7" w:rsidRPr="00DF66FA">
        <w:rPr>
          <w:sz w:val="26"/>
          <w:szCs w:val="26"/>
        </w:rPr>
        <w:t>МО 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за 20</w:t>
      </w:r>
      <w:r w:rsidR="00D9156E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год,  Контрольно-счетная палата </w:t>
      </w:r>
      <w:r w:rsidR="004315A7" w:rsidRPr="00DF66FA">
        <w:rPr>
          <w:sz w:val="26"/>
          <w:szCs w:val="26"/>
        </w:rPr>
        <w:t>МО «Гиагинский район»</w:t>
      </w:r>
      <w:r w:rsidRPr="00DF66FA">
        <w:rPr>
          <w:sz w:val="26"/>
          <w:szCs w:val="26"/>
        </w:rPr>
        <w:t xml:space="preserve"> рекомендует (предлагает)</w:t>
      </w:r>
      <w:r w:rsidR="0054667C" w:rsidRPr="00DF66FA">
        <w:rPr>
          <w:sz w:val="26"/>
          <w:szCs w:val="26"/>
        </w:rPr>
        <w:t xml:space="preserve"> СНД МО «</w:t>
      </w:r>
      <w:r w:rsidR="00283EF1" w:rsidRPr="00DF66FA">
        <w:rPr>
          <w:sz w:val="26"/>
          <w:szCs w:val="26"/>
        </w:rPr>
        <w:t>Дондуковское</w:t>
      </w:r>
      <w:r w:rsidR="0054667C" w:rsidRPr="00DF66FA">
        <w:rPr>
          <w:sz w:val="26"/>
          <w:szCs w:val="26"/>
        </w:rPr>
        <w:t xml:space="preserve"> сельское поселение» утвердить </w:t>
      </w:r>
      <w:r w:rsidRPr="00DF66FA">
        <w:rPr>
          <w:sz w:val="26"/>
          <w:szCs w:val="26"/>
        </w:rPr>
        <w:t xml:space="preserve"> проект решения </w:t>
      </w:r>
      <w:r w:rsidR="004315A7" w:rsidRPr="00DF66FA">
        <w:rPr>
          <w:sz w:val="26"/>
          <w:szCs w:val="26"/>
        </w:rPr>
        <w:t xml:space="preserve">Совета народных депутатов МО </w:t>
      </w:r>
      <w:r w:rsidR="004315A7" w:rsidRPr="00DF66FA">
        <w:rPr>
          <w:sz w:val="26"/>
          <w:szCs w:val="26"/>
        </w:rPr>
        <w:lastRenderedPageBreak/>
        <w:t>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«Об утверждении отчета об исполнении бюджета </w:t>
      </w:r>
      <w:r w:rsidR="004315A7" w:rsidRPr="00DF66FA">
        <w:rPr>
          <w:sz w:val="26"/>
          <w:szCs w:val="26"/>
        </w:rPr>
        <w:t>МО 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за 20</w:t>
      </w:r>
      <w:r w:rsidR="00D9156E">
        <w:rPr>
          <w:sz w:val="26"/>
          <w:szCs w:val="26"/>
        </w:rPr>
        <w:t>20</w:t>
      </w:r>
      <w:r w:rsidRPr="00DF66FA">
        <w:rPr>
          <w:sz w:val="26"/>
          <w:szCs w:val="26"/>
        </w:rPr>
        <w:t xml:space="preserve"> год».</w:t>
      </w:r>
    </w:p>
    <w:p w:rsidR="009D4703" w:rsidRDefault="009D4703" w:rsidP="009D4703">
      <w:pPr>
        <w:jc w:val="both"/>
        <w:rPr>
          <w:sz w:val="28"/>
          <w:szCs w:val="28"/>
          <w:shd w:val="clear" w:color="auto" w:fill="FFFF00"/>
        </w:rPr>
      </w:pPr>
    </w:p>
    <w:p w:rsidR="00230E11" w:rsidRDefault="00230E11" w:rsidP="009D4703">
      <w:pPr>
        <w:jc w:val="both"/>
        <w:rPr>
          <w:sz w:val="28"/>
          <w:szCs w:val="28"/>
          <w:shd w:val="clear" w:color="auto" w:fill="FFFF00"/>
        </w:rPr>
      </w:pPr>
    </w:p>
    <w:p w:rsidR="005A55B8" w:rsidRPr="00210951" w:rsidRDefault="005A55B8" w:rsidP="005A55B8">
      <w:pPr>
        <w:ind w:right="-56"/>
        <w:jc w:val="both"/>
      </w:pPr>
      <w:r w:rsidRPr="00210951">
        <w:t>Председатель</w:t>
      </w:r>
      <w:r w:rsidR="00042601">
        <w:t xml:space="preserve"> </w:t>
      </w:r>
      <w:r w:rsidRPr="00210951">
        <w:t>Контрольно – счетной палаты</w:t>
      </w:r>
    </w:p>
    <w:p w:rsidR="005A55B8" w:rsidRPr="00210951" w:rsidRDefault="005A55B8" w:rsidP="005A55B8">
      <w:pPr>
        <w:ind w:right="-56"/>
        <w:jc w:val="both"/>
      </w:pPr>
      <w:r w:rsidRPr="00210951">
        <w:t xml:space="preserve">муниципального образования </w:t>
      </w:r>
    </w:p>
    <w:p w:rsidR="005A55B8" w:rsidRPr="00210951" w:rsidRDefault="005A55B8" w:rsidP="005A55B8">
      <w:pPr>
        <w:ind w:right="-56"/>
        <w:jc w:val="both"/>
      </w:pPr>
      <w:r w:rsidRPr="00210951">
        <w:t>МО «Гиагинский район»                                                                                      Е.В.Шагундокова</w:t>
      </w:r>
    </w:p>
    <w:p w:rsidR="005A55B8" w:rsidRPr="00210951" w:rsidRDefault="005A55B8" w:rsidP="005A55B8">
      <w:pPr>
        <w:ind w:right="-56"/>
        <w:jc w:val="both"/>
      </w:pPr>
    </w:p>
    <w:p w:rsidR="005A55B8" w:rsidRPr="00210951" w:rsidRDefault="005A55B8" w:rsidP="005A55B8">
      <w:pPr>
        <w:ind w:right="-56"/>
        <w:jc w:val="both"/>
      </w:pPr>
      <w:r w:rsidRPr="00210951">
        <w:t>Главный инспектор</w:t>
      </w:r>
    </w:p>
    <w:p w:rsidR="005A55B8" w:rsidRPr="00210951" w:rsidRDefault="005A55B8" w:rsidP="005A55B8">
      <w:pPr>
        <w:ind w:right="-56"/>
        <w:jc w:val="both"/>
      </w:pPr>
      <w:r w:rsidRPr="00210951">
        <w:t>Контрольно – счетной палаты</w:t>
      </w:r>
    </w:p>
    <w:p w:rsidR="009D4703" w:rsidRPr="00210951" w:rsidRDefault="005A55B8" w:rsidP="005A55B8">
      <w:pPr>
        <w:ind w:right="-56"/>
        <w:jc w:val="both"/>
        <w:rPr>
          <w:b/>
        </w:rPr>
      </w:pPr>
      <w:r w:rsidRPr="00210951">
        <w:t>МО  «Гиагинский район»                                                                                      С.А.Стацюкова</w:t>
      </w: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0DCD" w:rsidRPr="00210951" w:rsidRDefault="00B50DCD" w:rsidP="007B1816">
      <w:pPr>
        <w:ind w:right="-56" w:firstLine="708"/>
        <w:jc w:val="both"/>
        <w:rPr>
          <w:b/>
        </w:rPr>
      </w:pPr>
    </w:p>
    <w:sectPr w:rsidR="00B50DCD" w:rsidRPr="00210951" w:rsidSect="007B1816">
      <w:footerReference w:type="default" r:id="rId9"/>
      <w:pgSz w:w="11906" w:h="16838" w:code="9"/>
      <w:pgMar w:top="454" w:right="707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EC" w:rsidRDefault="00373AEC">
      <w:r>
        <w:separator/>
      </w:r>
    </w:p>
  </w:endnote>
  <w:endnote w:type="continuationSeparator" w:id="0">
    <w:p w:rsidR="00373AEC" w:rsidRDefault="0037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EC" w:rsidRDefault="00EA070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73AEC" w:rsidRDefault="00373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EC" w:rsidRDefault="00373AEC">
      <w:r>
        <w:separator/>
      </w:r>
    </w:p>
  </w:footnote>
  <w:footnote w:type="continuationSeparator" w:id="0">
    <w:p w:rsidR="00373AEC" w:rsidRDefault="0037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81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-284"/>
        </w:tabs>
        <w:ind w:left="644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 w:cs="Wingdings" w:hint="default"/>
        <w:color w:val="000000"/>
        <w:spacing w:val="2"/>
        <w:sz w:val="28"/>
        <w:szCs w:val="28"/>
        <w:lang w:eastAsia="ru-RU"/>
      </w:rPr>
    </w:lvl>
  </w:abstractNum>
  <w:abstractNum w:abstractNumId="4">
    <w:nsid w:val="0000000D"/>
    <w:multiLevelType w:val="multi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  <w:color w:val="000000"/>
        <w:sz w:val="20"/>
        <w:szCs w:val="28"/>
        <w:lang w:eastAsia="ru-RU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ED93BF6"/>
    <w:multiLevelType w:val="hybridMultilevel"/>
    <w:tmpl w:val="F5FA30FE"/>
    <w:lvl w:ilvl="0" w:tplc="97481052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F586F"/>
    <w:multiLevelType w:val="hybridMultilevel"/>
    <w:tmpl w:val="27CAC0B8"/>
    <w:lvl w:ilvl="0" w:tplc="4DA64CD0">
      <w:start w:val="7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6DE79FD"/>
    <w:multiLevelType w:val="hybridMultilevel"/>
    <w:tmpl w:val="DD70D0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2D77"/>
    <w:multiLevelType w:val="multilevel"/>
    <w:tmpl w:val="C6540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B3898"/>
    <w:multiLevelType w:val="multilevel"/>
    <w:tmpl w:val="26D63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FAF44E5"/>
    <w:multiLevelType w:val="multilevel"/>
    <w:tmpl w:val="95DC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C19BD"/>
    <w:multiLevelType w:val="hybridMultilevel"/>
    <w:tmpl w:val="99FE3ADA"/>
    <w:lvl w:ilvl="0" w:tplc="9EBE6D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178B4"/>
    <w:multiLevelType w:val="multilevel"/>
    <w:tmpl w:val="DBA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B5D17"/>
    <w:multiLevelType w:val="hybridMultilevel"/>
    <w:tmpl w:val="F3281080"/>
    <w:lvl w:ilvl="0" w:tplc="68284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933BC"/>
    <w:multiLevelType w:val="hybridMultilevel"/>
    <w:tmpl w:val="E5F0BBB8"/>
    <w:lvl w:ilvl="0" w:tplc="051085E4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1"/>
    <w:rsid w:val="0000147B"/>
    <w:rsid w:val="00001E4A"/>
    <w:rsid w:val="00004F8A"/>
    <w:rsid w:val="000058F4"/>
    <w:rsid w:val="00010303"/>
    <w:rsid w:val="00010EBC"/>
    <w:rsid w:val="000124F4"/>
    <w:rsid w:val="00012561"/>
    <w:rsid w:val="00012C9D"/>
    <w:rsid w:val="000135DD"/>
    <w:rsid w:val="00013A8C"/>
    <w:rsid w:val="00013D0E"/>
    <w:rsid w:val="00015410"/>
    <w:rsid w:val="00016210"/>
    <w:rsid w:val="00016240"/>
    <w:rsid w:val="00016387"/>
    <w:rsid w:val="00017C98"/>
    <w:rsid w:val="00020ED6"/>
    <w:rsid w:val="000210C6"/>
    <w:rsid w:val="00022034"/>
    <w:rsid w:val="00023FFB"/>
    <w:rsid w:val="000255F8"/>
    <w:rsid w:val="00025A5A"/>
    <w:rsid w:val="00025CB1"/>
    <w:rsid w:val="00026B18"/>
    <w:rsid w:val="00026CB8"/>
    <w:rsid w:val="00030684"/>
    <w:rsid w:val="00030813"/>
    <w:rsid w:val="00031F6D"/>
    <w:rsid w:val="0003215F"/>
    <w:rsid w:val="000328BD"/>
    <w:rsid w:val="00033A65"/>
    <w:rsid w:val="0003494E"/>
    <w:rsid w:val="00034DFA"/>
    <w:rsid w:val="00035C8E"/>
    <w:rsid w:val="000369A0"/>
    <w:rsid w:val="00036BE2"/>
    <w:rsid w:val="000373BE"/>
    <w:rsid w:val="00037FD1"/>
    <w:rsid w:val="00041BC8"/>
    <w:rsid w:val="00042601"/>
    <w:rsid w:val="00042781"/>
    <w:rsid w:val="00043E81"/>
    <w:rsid w:val="00045CCC"/>
    <w:rsid w:val="00047F03"/>
    <w:rsid w:val="000556BD"/>
    <w:rsid w:val="00055938"/>
    <w:rsid w:val="0005605D"/>
    <w:rsid w:val="0005640A"/>
    <w:rsid w:val="00056DCA"/>
    <w:rsid w:val="00057718"/>
    <w:rsid w:val="00060F8B"/>
    <w:rsid w:val="0006307B"/>
    <w:rsid w:val="000635AA"/>
    <w:rsid w:val="00063B6D"/>
    <w:rsid w:val="00063C10"/>
    <w:rsid w:val="00066417"/>
    <w:rsid w:val="0007077D"/>
    <w:rsid w:val="00070D04"/>
    <w:rsid w:val="00070F6D"/>
    <w:rsid w:val="00071201"/>
    <w:rsid w:val="00071692"/>
    <w:rsid w:val="00071BB7"/>
    <w:rsid w:val="0007281C"/>
    <w:rsid w:val="000743B6"/>
    <w:rsid w:val="000751F3"/>
    <w:rsid w:val="00076413"/>
    <w:rsid w:val="00077E31"/>
    <w:rsid w:val="00077F69"/>
    <w:rsid w:val="00080C67"/>
    <w:rsid w:val="000817A1"/>
    <w:rsid w:val="00082E3E"/>
    <w:rsid w:val="00082F9C"/>
    <w:rsid w:val="00083148"/>
    <w:rsid w:val="00083291"/>
    <w:rsid w:val="00084C19"/>
    <w:rsid w:val="00086557"/>
    <w:rsid w:val="0008738F"/>
    <w:rsid w:val="00087831"/>
    <w:rsid w:val="00087B96"/>
    <w:rsid w:val="00090048"/>
    <w:rsid w:val="00090610"/>
    <w:rsid w:val="0009179E"/>
    <w:rsid w:val="000930F0"/>
    <w:rsid w:val="000955F0"/>
    <w:rsid w:val="00095C0B"/>
    <w:rsid w:val="00096B3C"/>
    <w:rsid w:val="00096E90"/>
    <w:rsid w:val="00097489"/>
    <w:rsid w:val="00097985"/>
    <w:rsid w:val="000A0988"/>
    <w:rsid w:val="000A0A08"/>
    <w:rsid w:val="000A17C7"/>
    <w:rsid w:val="000A35C6"/>
    <w:rsid w:val="000A4A73"/>
    <w:rsid w:val="000A5B89"/>
    <w:rsid w:val="000A7427"/>
    <w:rsid w:val="000B061D"/>
    <w:rsid w:val="000B54D5"/>
    <w:rsid w:val="000B5B99"/>
    <w:rsid w:val="000B5C75"/>
    <w:rsid w:val="000B5D7D"/>
    <w:rsid w:val="000B652B"/>
    <w:rsid w:val="000B6FF9"/>
    <w:rsid w:val="000C0661"/>
    <w:rsid w:val="000C33FD"/>
    <w:rsid w:val="000C43FB"/>
    <w:rsid w:val="000C552E"/>
    <w:rsid w:val="000C55C6"/>
    <w:rsid w:val="000C6417"/>
    <w:rsid w:val="000C6A9D"/>
    <w:rsid w:val="000C6CBF"/>
    <w:rsid w:val="000C7481"/>
    <w:rsid w:val="000D20F6"/>
    <w:rsid w:val="000D3E58"/>
    <w:rsid w:val="000D4B41"/>
    <w:rsid w:val="000D52BE"/>
    <w:rsid w:val="000D5A3B"/>
    <w:rsid w:val="000D5AB7"/>
    <w:rsid w:val="000D6335"/>
    <w:rsid w:val="000D7307"/>
    <w:rsid w:val="000D7556"/>
    <w:rsid w:val="000E08C8"/>
    <w:rsid w:val="000E19D9"/>
    <w:rsid w:val="000E3C0B"/>
    <w:rsid w:val="000E4214"/>
    <w:rsid w:val="000E4451"/>
    <w:rsid w:val="000E49C8"/>
    <w:rsid w:val="000E587A"/>
    <w:rsid w:val="000E590A"/>
    <w:rsid w:val="000E665B"/>
    <w:rsid w:val="000E74C6"/>
    <w:rsid w:val="000F3D3A"/>
    <w:rsid w:val="000F50E3"/>
    <w:rsid w:val="000F54AC"/>
    <w:rsid w:val="000F54E9"/>
    <w:rsid w:val="000F58CF"/>
    <w:rsid w:val="000F64F8"/>
    <w:rsid w:val="000F6990"/>
    <w:rsid w:val="00102CD1"/>
    <w:rsid w:val="001032AB"/>
    <w:rsid w:val="00104A77"/>
    <w:rsid w:val="00104D0F"/>
    <w:rsid w:val="001064FE"/>
    <w:rsid w:val="00107DDE"/>
    <w:rsid w:val="00110BE9"/>
    <w:rsid w:val="001117E4"/>
    <w:rsid w:val="001120C6"/>
    <w:rsid w:val="00114A1E"/>
    <w:rsid w:val="001169AE"/>
    <w:rsid w:val="00117B41"/>
    <w:rsid w:val="00117FE7"/>
    <w:rsid w:val="00120345"/>
    <w:rsid w:val="0012162F"/>
    <w:rsid w:val="00122130"/>
    <w:rsid w:val="00122CCD"/>
    <w:rsid w:val="001234D3"/>
    <w:rsid w:val="001235EE"/>
    <w:rsid w:val="00125034"/>
    <w:rsid w:val="00126364"/>
    <w:rsid w:val="0012683C"/>
    <w:rsid w:val="00130777"/>
    <w:rsid w:val="00131BD1"/>
    <w:rsid w:val="00133300"/>
    <w:rsid w:val="001334B0"/>
    <w:rsid w:val="0013365B"/>
    <w:rsid w:val="00133ADB"/>
    <w:rsid w:val="001345BB"/>
    <w:rsid w:val="00134D9F"/>
    <w:rsid w:val="0013605C"/>
    <w:rsid w:val="0013700F"/>
    <w:rsid w:val="001408B9"/>
    <w:rsid w:val="0014250C"/>
    <w:rsid w:val="00142D2E"/>
    <w:rsid w:val="0014417E"/>
    <w:rsid w:val="00146042"/>
    <w:rsid w:val="00147851"/>
    <w:rsid w:val="0015058E"/>
    <w:rsid w:val="001505D6"/>
    <w:rsid w:val="001531D9"/>
    <w:rsid w:val="001544BC"/>
    <w:rsid w:val="001548CE"/>
    <w:rsid w:val="00155B0B"/>
    <w:rsid w:val="0015769A"/>
    <w:rsid w:val="00161208"/>
    <w:rsid w:val="0016155C"/>
    <w:rsid w:val="0016195B"/>
    <w:rsid w:val="0016362E"/>
    <w:rsid w:val="0016381A"/>
    <w:rsid w:val="00163B32"/>
    <w:rsid w:val="00164083"/>
    <w:rsid w:val="001657B3"/>
    <w:rsid w:val="001657D0"/>
    <w:rsid w:val="00166FED"/>
    <w:rsid w:val="0016707C"/>
    <w:rsid w:val="001679D6"/>
    <w:rsid w:val="00171531"/>
    <w:rsid w:val="001737BE"/>
    <w:rsid w:val="00173A8D"/>
    <w:rsid w:val="00174FA3"/>
    <w:rsid w:val="00176F44"/>
    <w:rsid w:val="001774CA"/>
    <w:rsid w:val="00180BC8"/>
    <w:rsid w:val="00181CAF"/>
    <w:rsid w:val="00182849"/>
    <w:rsid w:val="00184857"/>
    <w:rsid w:val="00184B69"/>
    <w:rsid w:val="001853B4"/>
    <w:rsid w:val="001859D3"/>
    <w:rsid w:val="001864BB"/>
    <w:rsid w:val="00186AE6"/>
    <w:rsid w:val="00190115"/>
    <w:rsid w:val="0019039B"/>
    <w:rsid w:val="0019063B"/>
    <w:rsid w:val="00190E9B"/>
    <w:rsid w:val="00191767"/>
    <w:rsid w:val="001917EE"/>
    <w:rsid w:val="00192ED0"/>
    <w:rsid w:val="00192FD4"/>
    <w:rsid w:val="00193FD8"/>
    <w:rsid w:val="00195FFD"/>
    <w:rsid w:val="00196453"/>
    <w:rsid w:val="00196B1F"/>
    <w:rsid w:val="00197E9C"/>
    <w:rsid w:val="001A0250"/>
    <w:rsid w:val="001A04B1"/>
    <w:rsid w:val="001A05BC"/>
    <w:rsid w:val="001A05ED"/>
    <w:rsid w:val="001A0E77"/>
    <w:rsid w:val="001A194E"/>
    <w:rsid w:val="001A2D31"/>
    <w:rsid w:val="001A3B9C"/>
    <w:rsid w:val="001A3F03"/>
    <w:rsid w:val="001A6608"/>
    <w:rsid w:val="001A7CE9"/>
    <w:rsid w:val="001B1BAD"/>
    <w:rsid w:val="001B2E18"/>
    <w:rsid w:val="001B44D7"/>
    <w:rsid w:val="001B49B1"/>
    <w:rsid w:val="001B704B"/>
    <w:rsid w:val="001C24FD"/>
    <w:rsid w:val="001C2982"/>
    <w:rsid w:val="001C4FBA"/>
    <w:rsid w:val="001C7592"/>
    <w:rsid w:val="001D0665"/>
    <w:rsid w:val="001D32E2"/>
    <w:rsid w:val="001D4A96"/>
    <w:rsid w:val="001D53DA"/>
    <w:rsid w:val="001D5F7F"/>
    <w:rsid w:val="001D6449"/>
    <w:rsid w:val="001D745C"/>
    <w:rsid w:val="001D7591"/>
    <w:rsid w:val="001E53B1"/>
    <w:rsid w:val="001E792D"/>
    <w:rsid w:val="001E7BBD"/>
    <w:rsid w:val="001F138D"/>
    <w:rsid w:val="001F168F"/>
    <w:rsid w:val="001F1D65"/>
    <w:rsid w:val="001F23CE"/>
    <w:rsid w:val="001F394E"/>
    <w:rsid w:val="001F3DE5"/>
    <w:rsid w:val="001F41B6"/>
    <w:rsid w:val="001F622B"/>
    <w:rsid w:val="001F626C"/>
    <w:rsid w:val="001F6576"/>
    <w:rsid w:val="001F6EAA"/>
    <w:rsid w:val="002002DA"/>
    <w:rsid w:val="0020165D"/>
    <w:rsid w:val="00203569"/>
    <w:rsid w:val="00203C1B"/>
    <w:rsid w:val="00203C76"/>
    <w:rsid w:val="0020469D"/>
    <w:rsid w:val="002051A9"/>
    <w:rsid w:val="002070A5"/>
    <w:rsid w:val="00207DE1"/>
    <w:rsid w:val="00210147"/>
    <w:rsid w:val="00210951"/>
    <w:rsid w:val="00210C03"/>
    <w:rsid w:val="00211705"/>
    <w:rsid w:val="00211FD1"/>
    <w:rsid w:val="0021210B"/>
    <w:rsid w:val="00212BD2"/>
    <w:rsid w:val="00215AAC"/>
    <w:rsid w:val="00216A3D"/>
    <w:rsid w:val="0021797E"/>
    <w:rsid w:val="00217DF7"/>
    <w:rsid w:val="0022054A"/>
    <w:rsid w:val="0022202C"/>
    <w:rsid w:val="00222BB3"/>
    <w:rsid w:val="00224502"/>
    <w:rsid w:val="00225F1F"/>
    <w:rsid w:val="002273B3"/>
    <w:rsid w:val="002273E4"/>
    <w:rsid w:val="00230016"/>
    <w:rsid w:val="00230E11"/>
    <w:rsid w:val="00231D7D"/>
    <w:rsid w:val="00232272"/>
    <w:rsid w:val="00232987"/>
    <w:rsid w:val="002359C8"/>
    <w:rsid w:val="0023677A"/>
    <w:rsid w:val="00236949"/>
    <w:rsid w:val="00237416"/>
    <w:rsid w:val="00240D32"/>
    <w:rsid w:val="0024138E"/>
    <w:rsid w:val="0024293A"/>
    <w:rsid w:val="0024511E"/>
    <w:rsid w:val="00246092"/>
    <w:rsid w:val="002472D3"/>
    <w:rsid w:val="00251188"/>
    <w:rsid w:val="00251D8C"/>
    <w:rsid w:val="00253E18"/>
    <w:rsid w:val="00254210"/>
    <w:rsid w:val="00255027"/>
    <w:rsid w:val="00255B6A"/>
    <w:rsid w:val="00256087"/>
    <w:rsid w:val="002562D0"/>
    <w:rsid w:val="0025798A"/>
    <w:rsid w:val="002608F3"/>
    <w:rsid w:val="002610C4"/>
    <w:rsid w:val="002623C8"/>
    <w:rsid w:val="0026251A"/>
    <w:rsid w:val="00263BF2"/>
    <w:rsid w:val="0026419A"/>
    <w:rsid w:val="0026434D"/>
    <w:rsid w:val="00264D9A"/>
    <w:rsid w:val="0026589F"/>
    <w:rsid w:val="0026694A"/>
    <w:rsid w:val="00267D2D"/>
    <w:rsid w:val="002708F4"/>
    <w:rsid w:val="00270A93"/>
    <w:rsid w:val="00270B5A"/>
    <w:rsid w:val="00271969"/>
    <w:rsid w:val="00272415"/>
    <w:rsid w:val="00273F14"/>
    <w:rsid w:val="0027417A"/>
    <w:rsid w:val="00275140"/>
    <w:rsid w:val="00275BBF"/>
    <w:rsid w:val="00276901"/>
    <w:rsid w:val="00276FA7"/>
    <w:rsid w:val="002770F4"/>
    <w:rsid w:val="002773B7"/>
    <w:rsid w:val="00277B56"/>
    <w:rsid w:val="00277EED"/>
    <w:rsid w:val="00280279"/>
    <w:rsid w:val="00282114"/>
    <w:rsid w:val="002824C2"/>
    <w:rsid w:val="002830A1"/>
    <w:rsid w:val="00283DD0"/>
    <w:rsid w:val="00283EF1"/>
    <w:rsid w:val="002867E5"/>
    <w:rsid w:val="00286F2F"/>
    <w:rsid w:val="0029148D"/>
    <w:rsid w:val="00292804"/>
    <w:rsid w:val="00293A00"/>
    <w:rsid w:val="00294B60"/>
    <w:rsid w:val="002960DC"/>
    <w:rsid w:val="00297172"/>
    <w:rsid w:val="00297795"/>
    <w:rsid w:val="002A191C"/>
    <w:rsid w:val="002A2E03"/>
    <w:rsid w:val="002A3EE2"/>
    <w:rsid w:val="002A47FE"/>
    <w:rsid w:val="002A4B9A"/>
    <w:rsid w:val="002A4E7C"/>
    <w:rsid w:val="002A5605"/>
    <w:rsid w:val="002A661B"/>
    <w:rsid w:val="002A67FA"/>
    <w:rsid w:val="002A6CAE"/>
    <w:rsid w:val="002A6D46"/>
    <w:rsid w:val="002A7122"/>
    <w:rsid w:val="002B048A"/>
    <w:rsid w:val="002B59E8"/>
    <w:rsid w:val="002B64CB"/>
    <w:rsid w:val="002B66B2"/>
    <w:rsid w:val="002C0338"/>
    <w:rsid w:val="002C1A28"/>
    <w:rsid w:val="002C2BC5"/>
    <w:rsid w:val="002C2D3E"/>
    <w:rsid w:val="002C3159"/>
    <w:rsid w:val="002C4491"/>
    <w:rsid w:val="002C522B"/>
    <w:rsid w:val="002C56A8"/>
    <w:rsid w:val="002C66E3"/>
    <w:rsid w:val="002C7D86"/>
    <w:rsid w:val="002D0589"/>
    <w:rsid w:val="002D0605"/>
    <w:rsid w:val="002D0753"/>
    <w:rsid w:val="002D119F"/>
    <w:rsid w:val="002D2EAD"/>
    <w:rsid w:val="002D39C0"/>
    <w:rsid w:val="002D61BC"/>
    <w:rsid w:val="002D6576"/>
    <w:rsid w:val="002D7257"/>
    <w:rsid w:val="002D74FA"/>
    <w:rsid w:val="002E0F10"/>
    <w:rsid w:val="002E1CA5"/>
    <w:rsid w:val="002E28E3"/>
    <w:rsid w:val="002E2E06"/>
    <w:rsid w:val="002E33DE"/>
    <w:rsid w:val="002E3C60"/>
    <w:rsid w:val="002E4C62"/>
    <w:rsid w:val="002E5850"/>
    <w:rsid w:val="002E643E"/>
    <w:rsid w:val="002E7886"/>
    <w:rsid w:val="002E7C19"/>
    <w:rsid w:val="002F0320"/>
    <w:rsid w:val="002F330C"/>
    <w:rsid w:val="002F3475"/>
    <w:rsid w:val="002F4B05"/>
    <w:rsid w:val="002F4F8F"/>
    <w:rsid w:val="002F5A0C"/>
    <w:rsid w:val="002F6196"/>
    <w:rsid w:val="00302280"/>
    <w:rsid w:val="00302B22"/>
    <w:rsid w:val="0030355B"/>
    <w:rsid w:val="0030452D"/>
    <w:rsid w:val="00304808"/>
    <w:rsid w:val="00305741"/>
    <w:rsid w:val="0030574B"/>
    <w:rsid w:val="00305971"/>
    <w:rsid w:val="00305B33"/>
    <w:rsid w:val="00306EC8"/>
    <w:rsid w:val="00307532"/>
    <w:rsid w:val="00307E5C"/>
    <w:rsid w:val="00311E81"/>
    <w:rsid w:val="003134C4"/>
    <w:rsid w:val="00313F74"/>
    <w:rsid w:val="0031495E"/>
    <w:rsid w:val="003151E9"/>
    <w:rsid w:val="00315993"/>
    <w:rsid w:val="00315D19"/>
    <w:rsid w:val="0031602C"/>
    <w:rsid w:val="00316034"/>
    <w:rsid w:val="00317390"/>
    <w:rsid w:val="00317C93"/>
    <w:rsid w:val="003218CD"/>
    <w:rsid w:val="003229A0"/>
    <w:rsid w:val="00322A7F"/>
    <w:rsid w:val="0032360B"/>
    <w:rsid w:val="00323EC7"/>
    <w:rsid w:val="00324FE2"/>
    <w:rsid w:val="003253AA"/>
    <w:rsid w:val="00325AA9"/>
    <w:rsid w:val="00330529"/>
    <w:rsid w:val="00332CC2"/>
    <w:rsid w:val="00333C44"/>
    <w:rsid w:val="00335F37"/>
    <w:rsid w:val="003362D8"/>
    <w:rsid w:val="00337727"/>
    <w:rsid w:val="0034038D"/>
    <w:rsid w:val="00341E51"/>
    <w:rsid w:val="00341E6D"/>
    <w:rsid w:val="00344EE5"/>
    <w:rsid w:val="00346172"/>
    <w:rsid w:val="00346CC6"/>
    <w:rsid w:val="00346DCF"/>
    <w:rsid w:val="00351ACA"/>
    <w:rsid w:val="003523F1"/>
    <w:rsid w:val="00353063"/>
    <w:rsid w:val="00354EB2"/>
    <w:rsid w:val="00355803"/>
    <w:rsid w:val="003577C8"/>
    <w:rsid w:val="003617AE"/>
    <w:rsid w:val="0036285A"/>
    <w:rsid w:val="00363A25"/>
    <w:rsid w:val="00364C59"/>
    <w:rsid w:val="00366796"/>
    <w:rsid w:val="00366BA5"/>
    <w:rsid w:val="003672ED"/>
    <w:rsid w:val="00370BB4"/>
    <w:rsid w:val="00371E4B"/>
    <w:rsid w:val="00372CF4"/>
    <w:rsid w:val="00373AEC"/>
    <w:rsid w:val="00374E4F"/>
    <w:rsid w:val="00376314"/>
    <w:rsid w:val="003806B2"/>
    <w:rsid w:val="00382540"/>
    <w:rsid w:val="00382D13"/>
    <w:rsid w:val="0038415F"/>
    <w:rsid w:val="003842C8"/>
    <w:rsid w:val="003851A5"/>
    <w:rsid w:val="00385283"/>
    <w:rsid w:val="00385869"/>
    <w:rsid w:val="00385A56"/>
    <w:rsid w:val="00385B32"/>
    <w:rsid w:val="00391D38"/>
    <w:rsid w:val="0039232B"/>
    <w:rsid w:val="0039249D"/>
    <w:rsid w:val="0039288E"/>
    <w:rsid w:val="00392F1A"/>
    <w:rsid w:val="00392FFD"/>
    <w:rsid w:val="00393C4D"/>
    <w:rsid w:val="00394DFE"/>
    <w:rsid w:val="003A0CDC"/>
    <w:rsid w:val="003B381C"/>
    <w:rsid w:val="003B3AD3"/>
    <w:rsid w:val="003B45A7"/>
    <w:rsid w:val="003B6271"/>
    <w:rsid w:val="003B62AD"/>
    <w:rsid w:val="003B7B28"/>
    <w:rsid w:val="003C05D1"/>
    <w:rsid w:val="003C1384"/>
    <w:rsid w:val="003C26BC"/>
    <w:rsid w:val="003C292F"/>
    <w:rsid w:val="003C35BB"/>
    <w:rsid w:val="003C3D36"/>
    <w:rsid w:val="003C4345"/>
    <w:rsid w:val="003C57A2"/>
    <w:rsid w:val="003C630D"/>
    <w:rsid w:val="003C6312"/>
    <w:rsid w:val="003C6912"/>
    <w:rsid w:val="003D1204"/>
    <w:rsid w:val="003D3548"/>
    <w:rsid w:val="003D4983"/>
    <w:rsid w:val="003D57FF"/>
    <w:rsid w:val="003E1BCF"/>
    <w:rsid w:val="003E1C53"/>
    <w:rsid w:val="003E282D"/>
    <w:rsid w:val="003E2B24"/>
    <w:rsid w:val="003E3270"/>
    <w:rsid w:val="003E46D7"/>
    <w:rsid w:val="003E6175"/>
    <w:rsid w:val="003E7FE0"/>
    <w:rsid w:val="003F0A77"/>
    <w:rsid w:val="003F26F1"/>
    <w:rsid w:val="003F39B0"/>
    <w:rsid w:val="003F3A0C"/>
    <w:rsid w:val="003F41DD"/>
    <w:rsid w:val="003F46B4"/>
    <w:rsid w:val="003F4872"/>
    <w:rsid w:val="003F510D"/>
    <w:rsid w:val="003F573B"/>
    <w:rsid w:val="003F58F8"/>
    <w:rsid w:val="003F5B7A"/>
    <w:rsid w:val="003F6653"/>
    <w:rsid w:val="003F69B8"/>
    <w:rsid w:val="003F6D95"/>
    <w:rsid w:val="003F72C9"/>
    <w:rsid w:val="003F7B13"/>
    <w:rsid w:val="00400074"/>
    <w:rsid w:val="00400C5D"/>
    <w:rsid w:val="00401F29"/>
    <w:rsid w:val="004024B5"/>
    <w:rsid w:val="00403E79"/>
    <w:rsid w:val="00405999"/>
    <w:rsid w:val="004061FE"/>
    <w:rsid w:val="00407DDD"/>
    <w:rsid w:val="00410153"/>
    <w:rsid w:val="0041342B"/>
    <w:rsid w:val="00413CF3"/>
    <w:rsid w:val="004147BE"/>
    <w:rsid w:val="004147D5"/>
    <w:rsid w:val="00414D71"/>
    <w:rsid w:val="00417050"/>
    <w:rsid w:val="0042214D"/>
    <w:rsid w:val="00424959"/>
    <w:rsid w:val="00424E52"/>
    <w:rsid w:val="00424EFC"/>
    <w:rsid w:val="00427530"/>
    <w:rsid w:val="00430A0F"/>
    <w:rsid w:val="004315A7"/>
    <w:rsid w:val="004315CA"/>
    <w:rsid w:val="004342B3"/>
    <w:rsid w:val="00434DE0"/>
    <w:rsid w:val="00436547"/>
    <w:rsid w:val="004376A3"/>
    <w:rsid w:val="00437FA3"/>
    <w:rsid w:val="0044051E"/>
    <w:rsid w:val="004413B8"/>
    <w:rsid w:val="0044208F"/>
    <w:rsid w:val="00443E99"/>
    <w:rsid w:val="00445D83"/>
    <w:rsid w:val="00450EC2"/>
    <w:rsid w:val="004517CE"/>
    <w:rsid w:val="00451D95"/>
    <w:rsid w:val="00452F96"/>
    <w:rsid w:val="004533C5"/>
    <w:rsid w:val="00454634"/>
    <w:rsid w:val="00454BBE"/>
    <w:rsid w:val="00454CBB"/>
    <w:rsid w:val="00457B2F"/>
    <w:rsid w:val="00460F87"/>
    <w:rsid w:val="00461CB9"/>
    <w:rsid w:val="00461EEC"/>
    <w:rsid w:val="00462207"/>
    <w:rsid w:val="004627C6"/>
    <w:rsid w:val="004634DD"/>
    <w:rsid w:val="004652FD"/>
    <w:rsid w:val="00466038"/>
    <w:rsid w:val="00470666"/>
    <w:rsid w:val="00470F43"/>
    <w:rsid w:val="004711FE"/>
    <w:rsid w:val="004713BE"/>
    <w:rsid w:val="00472AF2"/>
    <w:rsid w:val="00473159"/>
    <w:rsid w:val="0047392E"/>
    <w:rsid w:val="00473CC5"/>
    <w:rsid w:val="00473D94"/>
    <w:rsid w:val="0047516E"/>
    <w:rsid w:val="004772C1"/>
    <w:rsid w:val="00480D86"/>
    <w:rsid w:val="00480F8F"/>
    <w:rsid w:val="00483853"/>
    <w:rsid w:val="004869D5"/>
    <w:rsid w:val="00486AAC"/>
    <w:rsid w:val="0048707A"/>
    <w:rsid w:val="0048753A"/>
    <w:rsid w:val="0049131A"/>
    <w:rsid w:val="004924BE"/>
    <w:rsid w:val="00492829"/>
    <w:rsid w:val="00492D54"/>
    <w:rsid w:val="00492F16"/>
    <w:rsid w:val="0049376B"/>
    <w:rsid w:val="0049448D"/>
    <w:rsid w:val="0049457A"/>
    <w:rsid w:val="004965E4"/>
    <w:rsid w:val="00496F07"/>
    <w:rsid w:val="004A387D"/>
    <w:rsid w:val="004A546C"/>
    <w:rsid w:val="004A5527"/>
    <w:rsid w:val="004A68D3"/>
    <w:rsid w:val="004B0D54"/>
    <w:rsid w:val="004B1229"/>
    <w:rsid w:val="004B3A0C"/>
    <w:rsid w:val="004B40C2"/>
    <w:rsid w:val="004B4720"/>
    <w:rsid w:val="004B60D4"/>
    <w:rsid w:val="004C088E"/>
    <w:rsid w:val="004C2EB3"/>
    <w:rsid w:val="004C31B8"/>
    <w:rsid w:val="004C3781"/>
    <w:rsid w:val="004C45E5"/>
    <w:rsid w:val="004C50E0"/>
    <w:rsid w:val="004C5631"/>
    <w:rsid w:val="004C6131"/>
    <w:rsid w:val="004C626C"/>
    <w:rsid w:val="004C78C7"/>
    <w:rsid w:val="004D0236"/>
    <w:rsid w:val="004D0386"/>
    <w:rsid w:val="004D042B"/>
    <w:rsid w:val="004D0E52"/>
    <w:rsid w:val="004D108B"/>
    <w:rsid w:val="004D16AD"/>
    <w:rsid w:val="004D1FF8"/>
    <w:rsid w:val="004D200C"/>
    <w:rsid w:val="004D2E99"/>
    <w:rsid w:val="004D2F9F"/>
    <w:rsid w:val="004D4AA2"/>
    <w:rsid w:val="004D537F"/>
    <w:rsid w:val="004D7975"/>
    <w:rsid w:val="004E1294"/>
    <w:rsid w:val="004E1364"/>
    <w:rsid w:val="004E2C19"/>
    <w:rsid w:val="004E383F"/>
    <w:rsid w:val="004E5478"/>
    <w:rsid w:val="004E6A24"/>
    <w:rsid w:val="004E6B71"/>
    <w:rsid w:val="004F275D"/>
    <w:rsid w:val="004F4A57"/>
    <w:rsid w:val="004F4A8F"/>
    <w:rsid w:val="004F58A9"/>
    <w:rsid w:val="004F5CB6"/>
    <w:rsid w:val="004F5E15"/>
    <w:rsid w:val="004F6184"/>
    <w:rsid w:val="004F74AA"/>
    <w:rsid w:val="004F7983"/>
    <w:rsid w:val="00501B5F"/>
    <w:rsid w:val="0050357B"/>
    <w:rsid w:val="00504B65"/>
    <w:rsid w:val="0050572C"/>
    <w:rsid w:val="00506227"/>
    <w:rsid w:val="005063E6"/>
    <w:rsid w:val="0050676D"/>
    <w:rsid w:val="00507413"/>
    <w:rsid w:val="005110F8"/>
    <w:rsid w:val="00511EBD"/>
    <w:rsid w:val="00512799"/>
    <w:rsid w:val="00512B98"/>
    <w:rsid w:val="0051305A"/>
    <w:rsid w:val="005144DA"/>
    <w:rsid w:val="00515868"/>
    <w:rsid w:val="00516B4C"/>
    <w:rsid w:val="00517B9A"/>
    <w:rsid w:val="005208FB"/>
    <w:rsid w:val="00521F0C"/>
    <w:rsid w:val="00523078"/>
    <w:rsid w:val="00525D03"/>
    <w:rsid w:val="005274CC"/>
    <w:rsid w:val="00527C75"/>
    <w:rsid w:val="00527E05"/>
    <w:rsid w:val="00530648"/>
    <w:rsid w:val="005309F1"/>
    <w:rsid w:val="00532535"/>
    <w:rsid w:val="00532DE7"/>
    <w:rsid w:val="00533670"/>
    <w:rsid w:val="005346A2"/>
    <w:rsid w:val="005360A4"/>
    <w:rsid w:val="005361A8"/>
    <w:rsid w:val="005361E0"/>
    <w:rsid w:val="00536319"/>
    <w:rsid w:val="005379E7"/>
    <w:rsid w:val="00537B34"/>
    <w:rsid w:val="00537DC4"/>
    <w:rsid w:val="00540D84"/>
    <w:rsid w:val="005412AE"/>
    <w:rsid w:val="0054159B"/>
    <w:rsid w:val="005416B5"/>
    <w:rsid w:val="0054386D"/>
    <w:rsid w:val="005443EE"/>
    <w:rsid w:val="00544B6A"/>
    <w:rsid w:val="00544EFA"/>
    <w:rsid w:val="00545074"/>
    <w:rsid w:val="0054524E"/>
    <w:rsid w:val="00545A9C"/>
    <w:rsid w:val="0054667C"/>
    <w:rsid w:val="005511A2"/>
    <w:rsid w:val="005517B0"/>
    <w:rsid w:val="005518CA"/>
    <w:rsid w:val="00551B4A"/>
    <w:rsid w:val="005536D8"/>
    <w:rsid w:val="00555D5C"/>
    <w:rsid w:val="00556721"/>
    <w:rsid w:val="005608DC"/>
    <w:rsid w:val="00560E4D"/>
    <w:rsid w:val="00560F61"/>
    <w:rsid w:val="00561428"/>
    <w:rsid w:val="00562329"/>
    <w:rsid w:val="00562641"/>
    <w:rsid w:val="0056293F"/>
    <w:rsid w:val="00562A83"/>
    <w:rsid w:val="005634F1"/>
    <w:rsid w:val="00570969"/>
    <w:rsid w:val="0057185E"/>
    <w:rsid w:val="00571990"/>
    <w:rsid w:val="00571C90"/>
    <w:rsid w:val="00572088"/>
    <w:rsid w:val="00572A2B"/>
    <w:rsid w:val="0057488A"/>
    <w:rsid w:val="00574F5E"/>
    <w:rsid w:val="00576BB3"/>
    <w:rsid w:val="00576E4B"/>
    <w:rsid w:val="005779B2"/>
    <w:rsid w:val="00580EB9"/>
    <w:rsid w:val="00581060"/>
    <w:rsid w:val="00582464"/>
    <w:rsid w:val="00587D3F"/>
    <w:rsid w:val="00592217"/>
    <w:rsid w:val="0059234F"/>
    <w:rsid w:val="00592A66"/>
    <w:rsid w:val="00593C21"/>
    <w:rsid w:val="00596356"/>
    <w:rsid w:val="00597FBE"/>
    <w:rsid w:val="005A37B1"/>
    <w:rsid w:val="005A53C8"/>
    <w:rsid w:val="005A5450"/>
    <w:rsid w:val="005A548E"/>
    <w:rsid w:val="005A55B8"/>
    <w:rsid w:val="005A612E"/>
    <w:rsid w:val="005A6234"/>
    <w:rsid w:val="005A6322"/>
    <w:rsid w:val="005A68BF"/>
    <w:rsid w:val="005A76F8"/>
    <w:rsid w:val="005A7D8B"/>
    <w:rsid w:val="005B15D4"/>
    <w:rsid w:val="005B192B"/>
    <w:rsid w:val="005B207E"/>
    <w:rsid w:val="005B4782"/>
    <w:rsid w:val="005B4C85"/>
    <w:rsid w:val="005B52C6"/>
    <w:rsid w:val="005B5E1C"/>
    <w:rsid w:val="005B64BF"/>
    <w:rsid w:val="005C02FD"/>
    <w:rsid w:val="005C23C5"/>
    <w:rsid w:val="005C2900"/>
    <w:rsid w:val="005C38EC"/>
    <w:rsid w:val="005C3D35"/>
    <w:rsid w:val="005C5FB0"/>
    <w:rsid w:val="005C75DB"/>
    <w:rsid w:val="005D0035"/>
    <w:rsid w:val="005D048A"/>
    <w:rsid w:val="005D0658"/>
    <w:rsid w:val="005D0CBB"/>
    <w:rsid w:val="005D14D0"/>
    <w:rsid w:val="005D2540"/>
    <w:rsid w:val="005D3269"/>
    <w:rsid w:val="005D4B14"/>
    <w:rsid w:val="005D563E"/>
    <w:rsid w:val="005E2021"/>
    <w:rsid w:val="005E328E"/>
    <w:rsid w:val="005E386E"/>
    <w:rsid w:val="005E3CF1"/>
    <w:rsid w:val="005E5467"/>
    <w:rsid w:val="005E5669"/>
    <w:rsid w:val="005E717F"/>
    <w:rsid w:val="005E7A58"/>
    <w:rsid w:val="005F0FC7"/>
    <w:rsid w:val="005F141C"/>
    <w:rsid w:val="005F1639"/>
    <w:rsid w:val="005F1651"/>
    <w:rsid w:val="005F2148"/>
    <w:rsid w:val="005F2A3B"/>
    <w:rsid w:val="005F2AB8"/>
    <w:rsid w:val="005F36B2"/>
    <w:rsid w:val="005F42CB"/>
    <w:rsid w:val="005F4DFB"/>
    <w:rsid w:val="005F5309"/>
    <w:rsid w:val="005F5423"/>
    <w:rsid w:val="005F552A"/>
    <w:rsid w:val="005F6DE6"/>
    <w:rsid w:val="005F6E03"/>
    <w:rsid w:val="005F7F71"/>
    <w:rsid w:val="00602040"/>
    <w:rsid w:val="006035C0"/>
    <w:rsid w:val="00603FD3"/>
    <w:rsid w:val="00604E38"/>
    <w:rsid w:val="00605724"/>
    <w:rsid w:val="00605977"/>
    <w:rsid w:val="006062C3"/>
    <w:rsid w:val="006068F1"/>
    <w:rsid w:val="006077E1"/>
    <w:rsid w:val="00612A4B"/>
    <w:rsid w:val="006132E4"/>
    <w:rsid w:val="0061538C"/>
    <w:rsid w:val="0061748D"/>
    <w:rsid w:val="00617CEC"/>
    <w:rsid w:val="00620DDF"/>
    <w:rsid w:val="0062203B"/>
    <w:rsid w:val="0062230B"/>
    <w:rsid w:val="0062256A"/>
    <w:rsid w:val="00623EC4"/>
    <w:rsid w:val="00625954"/>
    <w:rsid w:val="006260FD"/>
    <w:rsid w:val="00626962"/>
    <w:rsid w:val="00626BC4"/>
    <w:rsid w:val="006274EF"/>
    <w:rsid w:val="0063000B"/>
    <w:rsid w:val="00630163"/>
    <w:rsid w:val="00630DDC"/>
    <w:rsid w:val="00631ED3"/>
    <w:rsid w:val="00634AC6"/>
    <w:rsid w:val="00635CED"/>
    <w:rsid w:val="00636E78"/>
    <w:rsid w:val="006376B2"/>
    <w:rsid w:val="00637BFA"/>
    <w:rsid w:val="006405BA"/>
    <w:rsid w:val="00641061"/>
    <w:rsid w:val="00641182"/>
    <w:rsid w:val="006419C2"/>
    <w:rsid w:val="00641AAF"/>
    <w:rsid w:val="0064314E"/>
    <w:rsid w:val="0064366A"/>
    <w:rsid w:val="0064381D"/>
    <w:rsid w:val="00643B63"/>
    <w:rsid w:val="006453EC"/>
    <w:rsid w:val="0064668A"/>
    <w:rsid w:val="00646B88"/>
    <w:rsid w:val="0064705E"/>
    <w:rsid w:val="006523DC"/>
    <w:rsid w:val="00654B5D"/>
    <w:rsid w:val="006556F1"/>
    <w:rsid w:val="00655DA8"/>
    <w:rsid w:val="0065643C"/>
    <w:rsid w:val="00656A6B"/>
    <w:rsid w:val="00657822"/>
    <w:rsid w:val="006601B9"/>
    <w:rsid w:val="00660286"/>
    <w:rsid w:val="00660D50"/>
    <w:rsid w:val="00661BED"/>
    <w:rsid w:val="00662967"/>
    <w:rsid w:val="006629CD"/>
    <w:rsid w:val="0066374A"/>
    <w:rsid w:val="00663F3A"/>
    <w:rsid w:val="00667244"/>
    <w:rsid w:val="0067074E"/>
    <w:rsid w:val="00672C11"/>
    <w:rsid w:val="006733C6"/>
    <w:rsid w:val="00673CC1"/>
    <w:rsid w:val="00674255"/>
    <w:rsid w:val="006759F8"/>
    <w:rsid w:val="00677BB2"/>
    <w:rsid w:val="00677F05"/>
    <w:rsid w:val="00681248"/>
    <w:rsid w:val="00681917"/>
    <w:rsid w:val="00681995"/>
    <w:rsid w:val="00682ED9"/>
    <w:rsid w:val="00682F67"/>
    <w:rsid w:val="00685CCF"/>
    <w:rsid w:val="006902CA"/>
    <w:rsid w:val="00690539"/>
    <w:rsid w:val="00691617"/>
    <w:rsid w:val="00691C00"/>
    <w:rsid w:val="00692544"/>
    <w:rsid w:val="00692AEC"/>
    <w:rsid w:val="00693273"/>
    <w:rsid w:val="0069397A"/>
    <w:rsid w:val="00695C72"/>
    <w:rsid w:val="0069684E"/>
    <w:rsid w:val="006A0E58"/>
    <w:rsid w:val="006A1869"/>
    <w:rsid w:val="006A1F26"/>
    <w:rsid w:val="006A3A26"/>
    <w:rsid w:val="006A3AC2"/>
    <w:rsid w:val="006A57E0"/>
    <w:rsid w:val="006B01FA"/>
    <w:rsid w:val="006B0514"/>
    <w:rsid w:val="006B121A"/>
    <w:rsid w:val="006B2562"/>
    <w:rsid w:val="006B39D0"/>
    <w:rsid w:val="006B7019"/>
    <w:rsid w:val="006B7AFE"/>
    <w:rsid w:val="006C046B"/>
    <w:rsid w:val="006C0989"/>
    <w:rsid w:val="006C0B9E"/>
    <w:rsid w:val="006C3C91"/>
    <w:rsid w:val="006C4318"/>
    <w:rsid w:val="006C5253"/>
    <w:rsid w:val="006C59A0"/>
    <w:rsid w:val="006C7351"/>
    <w:rsid w:val="006D01F5"/>
    <w:rsid w:val="006D050D"/>
    <w:rsid w:val="006D0555"/>
    <w:rsid w:val="006D0A26"/>
    <w:rsid w:val="006D10CD"/>
    <w:rsid w:val="006D12D7"/>
    <w:rsid w:val="006D1548"/>
    <w:rsid w:val="006D19A8"/>
    <w:rsid w:val="006D1F52"/>
    <w:rsid w:val="006D41E5"/>
    <w:rsid w:val="006D4461"/>
    <w:rsid w:val="006D63A8"/>
    <w:rsid w:val="006E061C"/>
    <w:rsid w:val="006E1102"/>
    <w:rsid w:val="006E2696"/>
    <w:rsid w:val="006E43FF"/>
    <w:rsid w:val="006E4AD0"/>
    <w:rsid w:val="006E5445"/>
    <w:rsid w:val="006E5461"/>
    <w:rsid w:val="006E56E6"/>
    <w:rsid w:val="006E6D15"/>
    <w:rsid w:val="006E7CF5"/>
    <w:rsid w:val="006F1EEB"/>
    <w:rsid w:val="006F5791"/>
    <w:rsid w:val="006F5F18"/>
    <w:rsid w:val="006F62E9"/>
    <w:rsid w:val="006F66A9"/>
    <w:rsid w:val="006F7CE7"/>
    <w:rsid w:val="006F7CF4"/>
    <w:rsid w:val="007002F8"/>
    <w:rsid w:val="00701B53"/>
    <w:rsid w:val="00702AAD"/>
    <w:rsid w:val="007036A6"/>
    <w:rsid w:val="0070508B"/>
    <w:rsid w:val="007100D7"/>
    <w:rsid w:val="00710518"/>
    <w:rsid w:val="00710E38"/>
    <w:rsid w:val="007113EB"/>
    <w:rsid w:val="0071184D"/>
    <w:rsid w:val="007133F7"/>
    <w:rsid w:val="00713A62"/>
    <w:rsid w:val="0071662B"/>
    <w:rsid w:val="00720443"/>
    <w:rsid w:val="0072071B"/>
    <w:rsid w:val="00720813"/>
    <w:rsid w:val="0072109B"/>
    <w:rsid w:val="007216EA"/>
    <w:rsid w:val="0073093D"/>
    <w:rsid w:val="007316CF"/>
    <w:rsid w:val="00736931"/>
    <w:rsid w:val="0073763A"/>
    <w:rsid w:val="00737D6C"/>
    <w:rsid w:val="00737E70"/>
    <w:rsid w:val="00741E63"/>
    <w:rsid w:val="00743B19"/>
    <w:rsid w:val="00744E09"/>
    <w:rsid w:val="007467E3"/>
    <w:rsid w:val="00747232"/>
    <w:rsid w:val="00750D94"/>
    <w:rsid w:val="00754565"/>
    <w:rsid w:val="00755152"/>
    <w:rsid w:val="00755B1A"/>
    <w:rsid w:val="0075666E"/>
    <w:rsid w:val="007604F5"/>
    <w:rsid w:val="00760C92"/>
    <w:rsid w:val="00760CC4"/>
    <w:rsid w:val="0076358B"/>
    <w:rsid w:val="00763F54"/>
    <w:rsid w:val="00766EF4"/>
    <w:rsid w:val="00767899"/>
    <w:rsid w:val="0077079C"/>
    <w:rsid w:val="00771A9D"/>
    <w:rsid w:val="00773061"/>
    <w:rsid w:val="007739D3"/>
    <w:rsid w:val="00774CE6"/>
    <w:rsid w:val="0077741B"/>
    <w:rsid w:val="00777E54"/>
    <w:rsid w:val="00781D97"/>
    <w:rsid w:val="00781E1F"/>
    <w:rsid w:val="00782A4A"/>
    <w:rsid w:val="00782A77"/>
    <w:rsid w:val="00782BFF"/>
    <w:rsid w:val="00783260"/>
    <w:rsid w:val="00783A06"/>
    <w:rsid w:val="00784954"/>
    <w:rsid w:val="00785A2C"/>
    <w:rsid w:val="00787032"/>
    <w:rsid w:val="0078776D"/>
    <w:rsid w:val="00787D9F"/>
    <w:rsid w:val="00790FD5"/>
    <w:rsid w:val="007930D5"/>
    <w:rsid w:val="007938DE"/>
    <w:rsid w:val="0079409B"/>
    <w:rsid w:val="00794A98"/>
    <w:rsid w:val="007977E5"/>
    <w:rsid w:val="007A0377"/>
    <w:rsid w:val="007A0ABB"/>
    <w:rsid w:val="007A2495"/>
    <w:rsid w:val="007A2726"/>
    <w:rsid w:val="007A31E6"/>
    <w:rsid w:val="007A6AB6"/>
    <w:rsid w:val="007B11CF"/>
    <w:rsid w:val="007B1816"/>
    <w:rsid w:val="007B2B1B"/>
    <w:rsid w:val="007B2D9C"/>
    <w:rsid w:val="007B30D6"/>
    <w:rsid w:val="007B3F47"/>
    <w:rsid w:val="007B5472"/>
    <w:rsid w:val="007B7D4F"/>
    <w:rsid w:val="007B7E5D"/>
    <w:rsid w:val="007C0160"/>
    <w:rsid w:val="007C02DF"/>
    <w:rsid w:val="007C03F8"/>
    <w:rsid w:val="007C19B5"/>
    <w:rsid w:val="007C3514"/>
    <w:rsid w:val="007C7253"/>
    <w:rsid w:val="007D45DF"/>
    <w:rsid w:val="007D4DF0"/>
    <w:rsid w:val="007D60F0"/>
    <w:rsid w:val="007D7243"/>
    <w:rsid w:val="007D7881"/>
    <w:rsid w:val="007D7F00"/>
    <w:rsid w:val="007D7FE6"/>
    <w:rsid w:val="007E1B8D"/>
    <w:rsid w:val="007E2833"/>
    <w:rsid w:val="007E64C1"/>
    <w:rsid w:val="007E75F9"/>
    <w:rsid w:val="007E7C84"/>
    <w:rsid w:val="007E7F8A"/>
    <w:rsid w:val="007F07BA"/>
    <w:rsid w:val="007F1F8C"/>
    <w:rsid w:val="007F3C15"/>
    <w:rsid w:val="007F62D4"/>
    <w:rsid w:val="008001B4"/>
    <w:rsid w:val="0080028E"/>
    <w:rsid w:val="00801888"/>
    <w:rsid w:val="00801927"/>
    <w:rsid w:val="0080373A"/>
    <w:rsid w:val="00803ACA"/>
    <w:rsid w:val="0080418B"/>
    <w:rsid w:val="0080446B"/>
    <w:rsid w:val="00804C1A"/>
    <w:rsid w:val="00804E7B"/>
    <w:rsid w:val="00806033"/>
    <w:rsid w:val="00806307"/>
    <w:rsid w:val="00806BF0"/>
    <w:rsid w:val="00806D7B"/>
    <w:rsid w:val="008071A8"/>
    <w:rsid w:val="0080762A"/>
    <w:rsid w:val="008107EE"/>
    <w:rsid w:val="008115DF"/>
    <w:rsid w:val="00811F4D"/>
    <w:rsid w:val="00812C61"/>
    <w:rsid w:val="008141E4"/>
    <w:rsid w:val="008159A3"/>
    <w:rsid w:val="00816EDB"/>
    <w:rsid w:val="008170F1"/>
    <w:rsid w:val="00820D47"/>
    <w:rsid w:val="008212BC"/>
    <w:rsid w:val="00823163"/>
    <w:rsid w:val="00824516"/>
    <w:rsid w:val="00824642"/>
    <w:rsid w:val="008257EC"/>
    <w:rsid w:val="008265AA"/>
    <w:rsid w:val="00830ABF"/>
    <w:rsid w:val="00830CB9"/>
    <w:rsid w:val="00830D99"/>
    <w:rsid w:val="00831A6C"/>
    <w:rsid w:val="00832B1E"/>
    <w:rsid w:val="00832CA5"/>
    <w:rsid w:val="008343BD"/>
    <w:rsid w:val="008356A1"/>
    <w:rsid w:val="0083651E"/>
    <w:rsid w:val="008404DA"/>
    <w:rsid w:val="00840D49"/>
    <w:rsid w:val="00840FA0"/>
    <w:rsid w:val="00842764"/>
    <w:rsid w:val="0084278D"/>
    <w:rsid w:val="008429BA"/>
    <w:rsid w:val="00842F40"/>
    <w:rsid w:val="00843810"/>
    <w:rsid w:val="00843991"/>
    <w:rsid w:val="00843FFE"/>
    <w:rsid w:val="00847E4A"/>
    <w:rsid w:val="0085196D"/>
    <w:rsid w:val="008537E4"/>
    <w:rsid w:val="00853D72"/>
    <w:rsid w:val="0085433C"/>
    <w:rsid w:val="00855434"/>
    <w:rsid w:val="008554B6"/>
    <w:rsid w:val="00856617"/>
    <w:rsid w:val="00857F6A"/>
    <w:rsid w:val="00860DBD"/>
    <w:rsid w:val="008643CB"/>
    <w:rsid w:val="00864684"/>
    <w:rsid w:val="0087152A"/>
    <w:rsid w:val="0087505F"/>
    <w:rsid w:val="008760C7"/>
    <w:rsid w:val="00876F2C"/>
    <w:rsid w:val="008777CD"/>
    <w:rsid w:val="00877958"/>
    <w:rsid w:val="008832D6"/>
    <w:rsid w:val="00883ECE"/>
    <w:rsid w:val="008849E0"/>
    <w:rsid w:val="00884DB6"/>
    <w:rsid w:val="008872B3"/>
    <w:rsid w:val="00887EFD"/>
    <w:rsid w:val="0089152B"/>
    <w:rsid w:val="00891900"/>
    <w:rsid w:val="008928B7"/>
    <w:rsid w:val="008934F2"/>
    <w:rsid w:val="0089462D"/>
    <w:rsid w:val="00894D08"/>
    <w:rsid w:val="008950B0"/>
    <w:rsid w:val="0089726B"/>
    <w:rsid w:val="008A2DF1"/>
    <w:rsid w:val="008A37CD"/>
    <w:rsid w:val="008A5823"/>
    <w:rsid w:val="008B0719"/>
    <w:rsid w:val="008B1143"/>
    <w:rsid w:val="008B155E"/>
    <w:rsid w:val="008B1B4B"/>
    <w:rsid w:val="008B24ED"/>
    <w:rsid w:val="008B3B2D"/>
    <w:rsid w:val="008B4863"/>
    <w:rsid w:val="008B56DB"/>
    <w:rsid w:val="008B5821"/>
    <w:rsid w:val="008B5D89"/>
    <w:rsid w:val="008B5F8F"/>
    <w:rsid w:val="008B73CE"/>
    <w:rsid w:val="008C221F"/>
    <w:rsid w:val="008C280A"/>
    <w:rsid w:val="008C281E"/>
    <w:rsid w:val="008C30E5"/>
    <w:rsid w:val="008C4181"/>
    <w:rsid w:val="008C55BA"/>
    <w:rsid w:val="008C6F35"/>
    <w:rsid w:val="008C708C"/>
    <w:rsid w:val="008D0811"/>
    <w:rsid w:val="008D1371"/>
    <w:rsid w:val="008D15F7"/>
    <w:rsid w:val="008D1D3F"/>
    <w:rsid w:val="008D2FBC"/>
    <w:rsid w:val="008D55E7"/>
    <w:rsid w:val="008D5E25"/>
    <w:rsid w:val="008D720E"/>
    <w:rsid w:val="008E021E"/>
    <w:rsid w:val="008E0BDB"/>
    <w:rsid w:val="008E1A43"/>
    <w:rsid w:val="008E1B23"/>
    <w:rsid w:val="008E22DA"/>
    <w:rsid w:val="008E32FF"/>
    <w:rsid w:val="008E43EB"/>
    <w:rsid w:val="008E4665"/>
    <w:rsid w:val="008E6F14"/>
    <w:rsid w:val="008F23EC"/>
    <w:rsid w:val="008F290C"/>
    <w:rsid w:val="008F3652"/>
    <w:rsid w:val="008F42DF"/>
    <w:rsid w:val="008F64D8"/>
    <w:rsid w:val="008F7D69"/>
    <w:rsid w:val="00902698"/>
    <w:rsid w:val="00902723"/>
    <w:rsid w:val="00904451"/>
    <w:rsid w:val="00904C39"/>
    <w:rsid w:val="00907179"/>
    <w:rsid w:val="00907F2F"/>
    <w:rsid w:val="00910094"/>
    <w:rsid w:val="00910798"/>
    <w:rsid w:val="00911C99"/>
    <w:rsid w:val="00912961"/>
    <w:rsid w:val="00912BB9"/>
    <w:rsid w:val="00915FE5"/>
    <w:rsid w:val="0091643B"/>
    <w:rsid w:val="00917D74"/>
    <w:rsid w:val="009215AA"/>
    <w:rsid w:val="00921977"/>
    <w:rsid w:val="0092442A"/>
    <w:rsid w:val="0092578F"/>
    <w:rsid w:val="009279B4"/>
    <w:rsid w:val="00930200"/>
    <w:rsid w:val="00930FDC"/>
    <w:rsid w:val="00931EE1"/>
    <w:rsid w:val="00932A48"/>
    <w:rsid w:val="009341F3"/>
    <w:rsid w:val="00934292"/>
    <w:rsid w:val="00937CBC"/>
    <w:rsid w:val="009409E7"/>
    <w:rsid w:val="009411CE"/>
    <w:rsid w:val="00941C4D"/>
    <w:rsid w:val="009427D5"/>
    <w:rsid w:val="00942E14"/>
    <w:rsid w:val="009437D6"/>
    <w:rsid w:val="009439C6"/>
    <w:rsid w:val="0094408F"/>
    <w:rsid w:val="0094432C"/>
    <w:rsid w:val="00944363"/>
    <w:rsid w:val="009465E3"/>
    <w:rsid w:val="0095126E"/>
    <w:rsid w:val="00951C36"/>
    <w:rsid w:val="00953EB5"/>
    <w:rsid w:val="00957F2E"/>
    <w:rsid w:val="009624B5"/>
    <w:rsid w:val="009625B1"/>
    <w:rsid w:val="00964092"/>
    <w:rsid w:val="009640ED"/>
    <w:rsid w:val="00964224"/>
    <w:rsid w:val="0096517B"/>
    <w:rsid w:val="00965572"/>
    <w:rsid w:val="00966D54"/>
    <w:rsid w:val="009715DB"/>
    <w:rsid w:val="00971A4D"/>
    <w:rsid w:val="00972FBA"/>
    <w:rsid w:val="0097545C"/>
    <w:rsid w:val="009777BF"/>
    <w:rsid w:val="009802EA"/>
    <w:rsid w:val="009822A9"/>
    <w:rsid w:val="009835A0"/>
    <w:rsid w:val="00983F77"/>
    <w:rsid w:val="0098497F"/>
    <w:rsid w:val="00985125"/>
    <w:rsid w:val="00985FE7"/>
    <w:rsid w:val="00986054"/>
    <w:rsid w:val="009865FF"/>
    <w:rsid w:val="00986A66"/>
    <w:rsid w:val="00986BB3"/>
    <w:rsid w:val="009874FE"/>
    <w:rsid w:val="0099111D"/>
    <w:rsid w:val="00993005"/>
    <w:rsid w:val="00993F61"/>
    <w:rsid w:val="009947BF"/>
    <w:rsid w:val="009948D4"/>
    <w:rsid w:val="00996548"/>
    <w:rsid w:val="00997DE7"/>
    <w:rsid w:val="009A1CD7"/>
    <w:rsid w:val="009A20A0"/>
    <w:rsid w:val="009A5092"/>
    <w:rsid w:val="009A7CD5"/>
    <w:rsid w:val="009B038B"/>
    <w:rsid w:val="009B09D3"/>
    <w:rsid w:val="009B0A7F"/>
    <w:rsid w:val="009B0FF9"/>
    <w:rsid w:val="009B2863"/>
    <w:rsid w:val="009B3789"/>
    <w:rsid w:val="009B4798"/>
    <w:rsid w:val="009B5B38"/>
    <w:rsid w:val="009B60CA"/>
    <w:rsid w:val="009B6A87"/>
    <w:rsid w:val="009B79B5"/>
    <w:rsid w:val="009C013F"/>
    <w:rsid w:val="009C0BA8"/>
    <w:rsid w:val="009C1815"/>
    <w:rsid w:val="009C2C0C"/>
    <w:rsid w:val="009C2D31"/>
    <w:rsid w:val="009C55F5"/>
    <w:rsid w:val="009C5AF7"/>
    <w:rsid w:val="009C6CFA"/>
    <w:rsid w:val="009C6D46"/>
    <w:rsid w:val="009C7114"/>
    <w:rsid w:val="009C7FCC"/>
    <w:rsid w:val="009D0D58"/>
    <w:rsid w:val="009D1AAB"/>
    <w:rsid w:val="009D20AE"/>
    <w:rsid w:val="009D2134"/>
    <w:rsid w:val="009D3693"/>
    <w:rsid w:val="009D4703"/>
    <w:rsid w:val="009D4DD8"/>
    <w:rsid w:val="009D55C9"/>
    <w:rsid w:val="009D56B4"/>
    <w:rsid w:val="009D57E1"/>
    <w:rsid w:val="009D5A49"/>
    <w:rsid w:val="009D5A62"/>
    <w:rsid w:val="009D6EDC"/>
    <w:rsid w:val="009E04A0"/>
    <w:rsid w:val="009E09C7"/>
    <w:rsid w:val="009E0BCF"/>
    <w:rsid w:val="009E128F"/>
    <w:rsid w:val="009E2161"/>
    <w:rsid w:val="009E2400"/>
    <w:rsid w:val="009E6C1C"/>
    <w:rsid w:val="009E7A47"/>
    <w:rsid w:val="009F27EA"/>
    <w:rsid w:val="009F2B7A"/>
    <w:rsid w:val="009F2DCE"/>
    <w:rsid w:val="009F46F1"/>
    <w:rsid w:val="009F584C"/>
    <w:rsid w:val="009F64C9"/>
    <w:rsid w:val="009F658E"/>
    <w:rsid w:val="009F7987"/>
    <w:rsid w:val="009F7B16"/>
    <w:rsid w:val="009F7C3D"/>
    <w:rsid w:val="00A00007"/>
    <w:rsid w:val="00A012CC"/>
    <w:rsid w:val="00A020F9"/>
    <w:rsid w:val="00A02954"/>
    <w:rsid w:val="00A04298"/>
    <w:rsid w:val="00A05A0D"/>
    <w:rsid w:val="00A11615"/>
    <w:rsid w:val="00A11E04"/>
    <w:rsid w:val="00A120B0"/>
    <w:rsid w:val="00A13034"/>
    <w:rsid w:val="00A13F3D"/>
    <w:rsid w:val="00A1405B"/>
    <w:rsid w:val="00A17875"/>
    <w:rsid w:val="00A17EF7"/>
    <w:rsid w:val="00A2051B"/>
    <w:rsid w:val="00A21772"/>
    <w:rsid w:val="00A21981"/>
    <w:rsid w:val="00A22827"/>
    <w:rsid w:val="00A2356B"/>
    <w:rsid w:val="00A252FC"/>
    <w:rsid w:val="00A25EC2"/>
    <w:rsid w:val="00A269DB"/>
    <w:rsid w:val="00A26DD0"/>
    <w:rsid w:val="00A27FE9"/>
    <w:rsid w:val="00A32935"/>
    <w:rsid w:val="00A33C4A"/>
    <w:rsid w:val="00A34237"/>
    <w:rsid w:val="00A35595"/>
    <w:rsid w:val="00A3674B"/>
    <w:rsid w:val="00A36C10"/>
    <w:rsid w:val="00A374B0"/>
    <w:rsid w:val="00A37824"/>
    <w:rsid w:val="00A40306"/>
    <w:rsid w:val="00A41E58"/>
    <w:rsid w:val="00A428B8"/>
    <w:rsid w:val="00A43A3A"/>
    <w:rsid w:val="00A44069"/>
    <w:rsid w:val="00A459E3"/>
    <w:rsid w:val="00A45D5B"/>
    <w:rsid w:val="00A46E23"/>
    <w:rsid w:val="00A51521"/>
    <w:rsid w:val="00A526BC"/>
    <w:rsid w:val="00A52748"/>
    <w:rsid w:val="00A527E3"/>
    <w:rsid w:val="00A53A9D"/>
    <w:rsid w:val="00A55309"/>
    <w:rsid w:val="00A5673A"/>
    <w:rsid w:val="00A570E3"/>
    <w:rsid w:val="00A57633"/>
    <w:rsid w:val="00A6070D"/>
    <w:rsid w:val="00A60ABC"/>
    <w:rsid w:val="00A636DD"/>
    <w:rsid w:val="00A640E3"/>
    <w:rsid w:val="00A64C77"/>
    <w:rsid w:val="00A64EF6"/>
    <w:rsid w:val="00A65770"/>
    <w:rsid w:val="00A667EF"/>
    <w:rsid w:val="00A6708B"/>
    <w:rsid w:val="00A6746B"/>
    <w:rsid w:val="00A674AB"/>
    <w:rsid w:val="00A6762E"/>
    <w:rsid w:val="00A7162D"/>
    <w:rsid w:val="00A7212C"/>
    <w:rsid w:val="00A72363"/>
    <w:rsid w:val="00A74D48"/>
    <w:rsid w:val="00A7569C"/>
    <w:rsid w:val="00A761FE"/>
    <w:rsid w:val="00A769C9"/>
    <w:rsid w:val="00A80B55"/>
    <w:rsid w:val="00A84690"/>
    <w:rsid w:val="00A84B04"/>
    <w:rsid w:val="00A8502D"/>
    <w:rsid w:val="00A85F46"/>
    <w:rsid w:val="00A86B4A"/>
    <w:rsid w:val="00A86F50"/>
    <w:rsid w:val="00A872E7"/>
    <w:rsid w:val="00A878D0"/>
    <w:rsid w:val="00A90623"/>
    <w:rsid w:val="00A92419"/>
    <w:rsid w:val="00A92B75"/>
    <w:rsid w:val="00A92F80"/>
    <w:rsid w:val="00A93AAE"/>
    <w:rsid w:val="00A95C3C"/>
    <w:rsid w:val="00A979EE"/>
    <w:rsid w:val="00A97BD4"/>
    <w:rsid w:val="00AA06F1"/>
    <w:rsid w:val="00AA1093"/>
    <w:rsid w:val="00AA1F50"/>
    <w:rsid w:val="00AA1F7A"/>
    <w:rsid w:val="00AA21D2"/>
    <w:rsid w:val="00AA2BB6"/>
    <w:rsid w:val="00AA344B"/>
    <w:rsid w:val="00AA3EF5"/>
    <w:rsid w:val="00AA482F"/>
    <w:rsid w:val="00AA5DA8"/>
    <w:rsid w:val="00AA6832"/>
    <w:rsid w:val="00AA7159"/>
    <w:rsid w:val="00AB07BE"/>
    <w:rsid w:val="00AB0C7C"/>
    <w:rsid w:val="00AB1D71"/>
    <w:rsid w:val="00AB2CBA"/>
    <w:rsid w:val="00AB504B"/>
    <w:rsid w:val="00AB6F8A"/>
    <w:rsid w:val="00AB7F92"/>
    <w:rsid w:val="00AC11AE"/>
    <w:rsid w:val="00AC1905"/>
    <w:rsid w:val="00AC1D9F"/>
    <w:rsid w:val="00AC37F5"/>
    <w:rsid w:val="00AC467E"/>
    <w:rsid w:val="00AC5BB7"/>
    <w:rsid w:val="00AC7AD9"/>
    <w:rsid w:val="00AD16A4"/>
    <w:rsid w:val="00AD2A58"/>
    <w:rsid w:val="00AD2BDA"/>
    <w:rsid w:val="00AD37CD"/>
    <w:rsid w:val="00AD447D"/>
    <w:rsid w:val="00AD45B3"/>
    <w:rsid w:val="00AD4C2C"/>
    <w:rsid w:val="00AD4C59"/>
    <w:rsid w:val="00AD513B"/>
    <w:rsid w:val="00AD5697"/>
    <w:rsid w:val="00AD57EA"/>
    <w:rsid w:val="00AD6990"/>
    <w:rsid w:val="00AD78AB"/>
    <w:rsid w:val="00AE1BEA"/>
    <w:rsid w:val="00AE2CED"/>
    <w:rsid w:val="00AE338C"/>
    <w:rsid w:val="00AE36E6"/>
    <w:rsid w:val="00AE4AE1"/>
    <w:rsid w:val="00AE5894"/>
    <w:rsid w:val="00AE66CA"/>
    <w:rsid w:val="00AF1E9F"/>
    <w:rsid w:val="00AF254F"/>
    <w:rsid w:val="00AF36DB"/>
    <w:rsid w:val="00AF3FBD"/>
    <w:rsid w:val="00AF406A"/>
    <w:rsid w:val="00AF559A"/>
    <w:rsid w:val="00AF59B7"/>
    <w:rsid w:val="00AF6B37"/>
    <w:rsid w:val="00AF78FA"/>
    <w:rsid w:val="00B0088F"/>
    <w:rsid w:val="00B014F0"/>
    <w:rsid w:val="00B01648"/>
    <w:rsid w:val="00B025BE"/>
    <w:rsid w:val="00B03292"/>
    <w:rsid w:val="00B03E96"/>
    <w:rsid w:val="00B05BF7"/>
    <w:rsid w:val="00B075DE"/>
    <w:rsid w:val="00B079C2"/>
    <w:rsid w:val="00B10660"/>
    <w:rsid w:val="00B10D55"/>
    <w:rsid w:val="00B1213B"/>
    <w:rsid w:val="00B1241E"/>
    <w:rsid w:val="00B12FFB"/>
    <w:rsid w:val="00B1317F"/>
    <w:rsid w:val="00B150CD"/>
    <w:rsid w:val="00B1638D"/>
    <w:rsid w:val="00B16D39"/>
    <w:rsid w:val="00B17718"/>
    <w:rsid w:val="00B217FC"/>
    <w:rsid w:val="00B22AD5"/>
    <w:rsid w:val="00B234C2"/>
    <w:rsid w:val="00B2352E"/>
    <w:rsid w:val="00B245DD"/>
    <w:rsid w:val="00B25974"/>
    <w:rsid w:val="00B268ED"/>
    <w:rsid w:val="00B30749"/>
    <w:rsid w:val="00B30FBB"/>
    <w:rsid w:val="00B33A4F"/>
    <w:rsid w:val="00B33AE7"/>
    <w:rsid w:val="00B33C3D"/>
    <w:rsid w:val="00B343B5"/>
    <w:rsid w:val="00B34855"/>
    <w:rsid w:val="00B34F43"/>
    <w:rsid w:val="00B35EA6"/>
    <w:rsid w:val="00B366D6"/>
    <w:rsid w:val="00B37433"/>
    <w:rsid w:val="00B37A14"/>
    <w:rsid w:val="00B40ECA"/>
    <w:rsid w:val="00B412E6"/>
    <w:rsid w:val="00B415A9"/>
    <w:rsid w:val="00B42CCE"/>
    <w:rsid w:val="00B432E8"/>
    <w:rsid w:val="00B442D9"/>
    <w:rsid w:val="00B453FB"/>
    <w:rsid w:val="00B454A7"/>
    <w:rsid w:val="00B46D09"/>
    <w:rsid w:val="00B47A81"/>
    <w:rsid w:val="00B50DCD"/>
    <w:rsid w:val="00B521C9"/>
    <w:rsid w:val="00B52334"/>
    <w:rsid w:val="00B5270E"/>
    <w:rsid w:val="00B53DEF"/>
    <w:rsid w:val="00B5495F"/>
    <w:rsid w:val="00B54F37"/>
    <w:rsid w:val="00B55238"/>
    <w:rsid w:val="00B55E99"/>
    <w:rsid w:val="00B567DB"/>
    <w:rsid w:val="00B569CF"/>
    <w:rsid w:val="00B575A2"/>
    <w:rsid w:val="00B57D9A"/>
    <w:rsid w:val="00B60FD7"/>
    <w:rsid w:val="00B61A53"/>
    <w:rsid w:val="00B61D0B"/>
    <w:rsid w:val="00B62CA8"/>
    <w:rsid w:val="00B637AE"/>
    <w:rsid w:val="00B64968"/>
    <w:rsid w:val="00B66353"/>
    <w:rsid w:val="00B67ABA"/>
    <w:rsid w:val="00B72724"/>
    <w:rsid w:val="00B744C5"/>
    <w:rsid w:val="00B745BE"/>
    <w:rsid w:val="00B76159"/>
    <w:rsid w:val="00B76835"/>
    <w:rsid w:val="00B76A0A"/>
    <w:rsid w:val="00B76ADA"/>
    <w:rsid w:val="00B7750F"/>
    <w:rsid w:val="00B77F73"/>
    <w:rsid w:val="00B80C96"/>
    <w:rsid w:val="00B80F85"/>
    <w:rsid w:val="00B81204"/>
    <w:rsid w:val="00B82E71"/>
    <w:rsid w:val="00B82F6E"/>
    <w:rsid w:val="00B83AAA"/>
    <w:rsid w:val="00B85C81"/>
    <w:rsid w:val="00B85E97"/>
    <w:rsid w:val="00B86A0E"/>
    <w:rsid w:val="00B87861"/>
    <w:rsid w:val="00B87C13"/>
    <w:rsid w:val="00B90125"/>
    <w:rsid w:val="00B91199"/>
    <w:rsid w:val="00B9133C"/>
    <w:rsid w:val="00B9177B"/>
    <w:rsid w:val="00B9583E"/>
    <w:rsid w:val="00B96720"/>
    <w:rsid w:val="00B96B28"/>
    <w:rsid w:val="00B97C02"/>
    <w:rsid w:val="00BA0CF6"/>
    <w:rsid w:val="00BA2BCD"/>
    <w:rsid w:val="00BA3D13"/>
    <w:rsid w:val="00BA5B10"/>
    <w:rsid w:val="00BA600B"/>
    <w:rsid w:val="00BA6DD2"/>
    <w:rsid w:val="00BA7046"/>
    <w:rsid w:val="00BA7809"/>
    <w:rsid w:val="00BA7E43"/>
    <w:rsid w:val="00BB0329"/>
    <w:rsid w:val="00BB111E"/>
    <w:rsid w:val="00BB2E9F"/>
    <w:rsid w:val="00BB35E1"/>
    <w:rsid w:val="00BB5C46"/>
    <w:rsid w:val="00BB66AA"/>
    <w:rsid w:val="00BB69E9"/>
    <w:rsid w:val="00BB6C4D"/>
    <w:rsid w:val="00BC022B"/>
    <w:rsid w:val="00BC0DEA"/>
    <w:rsid w:val="00BC2A62"/>
    <w:rsid w:val="00BC2F1D"/>
    <w:rsid w:val="00BC4054"/>
    <w:rsid w:val="00BC54CB"/>
    <w:rsid w:val="00BC5DA6"/>
    <w:rsid w:val="00BC5ED7"/>
    <w:rsid w:val="00BC5FDF"/>
    <w:rsid w:val="00BC6D3A"/>
    <w:rsid w:val="00BC7FCA"/>
    <w:rsid w:val="00BD06B7"/>
    <w:rsid w:val="00BD3989"/>
    <w:rsid w:val="00BD44EA"/>
    <w:rsid w:val="00BD5260"/>
    <w:rsid w:val="00BD6F4E"/>
    <w:rsid w:val="00BE33E8"/>
    <w:rsid w:val="00BE4E55"/>
    <w:rsid w:val="00BE5BC1"/>
    <w:rsid w:val="00BF0ACD"/>
    <w:rsid w:val="00BF0AFE"/>
    <w:rsid w:val="00BF0DC1"/>
    <w:rsid w:val="00BF1ED9"/>
    <w:rsid w:val="00BF40E4"/>
    <w:rsid w:val="00BF52EC"/>
    <w:rsid w:val="00BF5532"/>
    <w:rsid w:val="00BF5CED"/>
    <w:rsid w:val="00C05372"/>
    <w:rsid w:val="00C06265"/>
    <w:rsid w:val="00C06972"/>
    <w:rsid w:val="00C06B94"/>
    <w:rsid w:val="00C07159"/>
    <w:rsid w:val="00C07780"/>
    <w:rsid w:val="00C1038E"/>
    <w:rsid w:val="00C10549"/>
    <w:rsid w:val="00C10E4F"/>
    <w:rsid w:val="00C10F82"/>
    <w:rsid w:val="00C1145E"/>
    <w:rsid w:val="00C114A0"/>
    <w:rsid w:val="00C12AFE"/>
    <w:rsid w:val="00C1434D"/>
    <w:rsid w:val="00C14482"/>
    <w:rsid w:val="00C15ED9"/>
    <w:rsid w:val="00C16408"/>
    <w:rsid w:val="00C16A34"/>
    <w:rsid w:val="00C20AB1"/>
    <w:rsid w:val="00C21477"/>
    <w:rsid w:val="00C2324E"/>
    <w:rsid w:val="00C25468"/>
    <w:rsid w:val="00C267B5"/>
    <w:rsid w:val="00C26F6E"/>
    <w:rsid w:val="00C300D6"/>
    <w:rsid w:val="00C31B23"/>
    <w:rsid w:val="00C31F70"/>
    <w:rsid w:val="00C32C92"/>
    <w:rsid w:val="00C340AC"/>
    <w:rsid w:val="00C34ABA"/>
    <w:rsid w:val="00C37802"/>
    <w:rsid w:val="00C410D6"/>
    <w:rsid w:val="00C41EC0"/>
    <w:rsid w:val="00C42D47"/>
    <w:rsid w:val="00C4334D"/>
    <w:rsid w:val="00C443DD"/>
    <w:rsid w:val="00C4741C"/>
    <w:rsid w:val="00C5051D"/>
    <w:rsid w:val="00C5275D"/>
    <w:rsid w:val="00C53EA3"/>
    <w:rsid w:val="00C55BD1"/>
    <w:rsid w:val="00C561DA"/>
    <w:rsid w:val="00C562F1"/>
    <w:rsid w:val="00C563A9"/>
    <w:rsid w:val="00C568D4"/>
    <w:rsid w:val="00C56B30"/>
    <w:rsid w:val="00C56F5D"/>
    <w:rsid w:val="00C5794B"/>
    <w:rsid w:val="00C61323"/>
    <w:rsid w:val="00C619CC"/>
    <w:rsid w:val="00C62614"/>
    <w:rsid w:val="00C629AE"/>
    <w:rsid w:val="00C62A7D"/>
    <w:rsid w:val="00C634D5"/>
    <w:rsid w:val="00C6375E"/>
    <w:rsid w:val="00C64999"/>
    <w:rsid w:val="00C6520C"/>
    <w:rsid w:val="00C65256"/>
    <w:rsid w:val="00C674BF"/>
    <w:rsid w:val="00C7202C"/>
    <w:rsid w:val="00C732ED"/>
    <w:rsid w:val="00C75AD6"/>
    <w:rsid w:val="00C77023"/>
    <w:rsid w:val="00C80FDC"/>
    <w:rsid w:val="00C813DF"/>
    <w:rsid w:val="00C81888"/>
    <w:rsid w:val="00C82334"/>
    <w:rsid w:val="00C83743"/>
    <w:rsid w:val="00C847EA"/>
    <w:rsid w:val="00C84C56"/>
    <w:rsid w:val="00C85432"/>
    <w:rsid w:val="00C85CB3"/>
    <w:rsid w:val="00C86F13"/>
    <w:rsid w:val="00C877E5"/>
    <w:rsid w:val="00C87D06"/>
    <w:rsid w:val="00C905E3"/>
    <w:rsid w:val="00C9126E"/>
    <w:rsid w:val="00C927B9"/>
    <w:rsid w:val="00C93936"/>
    <w:rsid w:val="00C95EE4"/>
    <w:rsid w:val="00C96ABF"/>
    <w:rsid w:val="00CA36B9"/>
    <w:rsid w:val="00CA37BD"/>
    <w:rsid w:val="00CA3FDC"/>
    <w:rsid w:val="00CA5F80"/>
    <w:rsid w:val="00CB0AD7"/>
    <w:rsid w:val="00CB0CCA"/>
    <w:rsid w:val="00CB496D"/>
    <w:rsid w:val="00CB5B83"/>
    <w:rsid w:val="00CB68E8"/>
    <w:rsid w:val="00CB6D80"/>
    <w:rsid w:val="00CB6FC0"/>
    <w:rsid w:val="00CB7AFC"/>
    <w:rsid w:val="00CB7D25"/>
    <w:rsid w:val="00CC01A4"/>
    <w:rsid w:val="00CC0740"/>
    <w:rsid w:val="00CC3BDB"/>
    <w:rsid w:val="00CC4169"/>
    <w:rsid w:val="00CC4687"/>
    <w:rsid w:val="00CC5277"/>
    <w:rsid w:val="00CC534C"/>
    <w:rsid w:val="00CC5CD7"/>
    <w:rsid w:val="00CC6681"/>
    <w:rsid w:val="00CC7670"/>
    <w:rsid w:val="00CC7743"/>
    <w:rsid w:val="00CC77C6"/>
    <w:rsid w:val="00CD2F12"/>
    <w:rsid w:val="00CD4B2C"/>
    <w:rsid w:val="00CD5509"/>
    <w:rsid w:val="00CD55C1"/>
    <w:rsid w:val="00CD67AE"/>
    <w:rsid w:val="00CD69D3"/>
    <w:rsid w:val="00CD7816"/>
    <w:rsid w:val="00CE1CE5"/>
    <w:rsid w:val="00CE214D"/>
    <w:rsid w:val="00CE300E"/>
    <w:rsid w:val="00CE5855"/>
    <w:rsid w:val="00CE5F84"/>
    <w:rsid w:val="00CE745E"/>
    <w:rsid w:val="00CE7A66"/>
    <w:rsid w:val="00CF0A36"/>
    <w:rsid w:val="00CF2034"/>
    <w:rsid w:val="00CF21BA"/>
    <w:rsid w:val="00CF32AF"/>
    <w:rsid w:val="00CF3A32"/>
    <w:rsid w:val="00CF45F8"/>
    <w:rsid w:val="00CF55D5"/>
    <w:rsid w:val="00CF5847"/>
    <w:rsid w:val="00CF5B72"/>
    <w:rsid w:val="00CF6CD2"/>
    <w:rsid w:val="00D00DEF"/>
    <w:rsid w:val="00D00FE2"/>
    <w:rsid w:val="00D036B3"/>
    <w:rsid w:val="00D036FA"/>
    <w:rsid w:val="00D039DA"/>
    <w:rsid w:val="00D03D11"/>
    <w:rsid w:val="00D04D48"/>
    <w:rsid w:val="00D05898"/>
    <w:rsid w:val="00D074D1"/>
    <w:rsid w:val="00D125A3"/>
    <w:rsid w:val="00D12837"/>
    <w:rsid w:val="00D12DA4"/>
    <w:rsid w:val="00D12EBA"/>
    <w:rsid w:val="00D1373F"/>
    <w:rsid w:val="00D13AB4"/>
    <w:rsid w:val="00D14838"/>
    <w:rsid w:val="00D14A39"/>
    <w:rsid w:val="00D15C1A"/>
    <w:rsid w:val="00D16174"/>
    <w:rsid w:val="00D17FA8"/>
    <w:rsid w:val="00D20890"/>
    <w:rsid w:val="00D20932"/>
    <w:rsid w:val="00D25001"/>
    <w:rsid w:val="00D26549"/>
    <w:rsid w:val="00D26A9A"/>
    <w:rsid w:val="00D27342"/>
    <w:rsid w:val="00D30FFB"/>
    <w:rsid w:val="00D3166F"/>
    <w:rsid w:val="00D33FB8"/>
    <w:rsid w:val="00D346DD"/>
    <w:rsid w:val="00D35549"/>
    <w:rsid w:val="00D3575A"/>
    <w:rsid w:val="00D36DB8"/>
    <w:rsid w:val="00D36E39"/>
    <w:rsid w:val="00D36E83"/>
    <w:rsid w:val="00D37623"/>
    <w:rsid w:val="00D40789"/>
    <w:rsid w:val="00D40C99"/>
    <w:rsid w:val="00D40FAE"/>
    <w:rsid w:val="00D42079"/>
    <w:rsid w:val="00D45D21"/>
    <w:rsid w:val="00D45E55"/>
    <w:rsid w:val="00D46C45"/>
    <w:rsid w:val="00D46C51"/>
    <w:rsid w:val="00D47E07"/>
    <w:rsid w:val="00D503CF"/>
    <w:rsid w:val="00D5061E"/>
    <w:rsid w:val="00D50D0B"/>
    <w:rsid w:val="00D542FA"/>
    <w:rsid w:val="00D54624"/>
    <w:rsid w:val="00D54D59"/>
    <w:rsid w:val="00D55BE8"/>
    <w:rsid w:val="00D563A2"/>
    <w:rsid w:val="00D56BD5"/>
    <w:rsid w:val="00D572DC"/>
    <w:rsid w:val="00D60360"/>
    <w:rsid w:val="00D60802"/>
    <w:rsid w:val="00D60F2F"/>
    <w:rsid w:val="00D61F1A"/>
    <w:rsid w:val="00D64277"/>
    <w:rsid w:val="00D66336"/>
    <w:rsid w:val="00D66C7A"/>
    <w:rsid w:val="00D67019"/>
    <w:rsid w:val="00D678FB"/>
    <w:rsid w:val="00D70CBA"/>
    <w:rsid w:val="00D70D87"/>
    <w:rsid w:val="00D71F46"/>
    <w:rsid w:val="00D73C8B"/>
    <w:rsid w:val="00D745BB"/>
    <w:rsid w:val="00D7586E"/>
    <w:rsid w:val="00D80794"/>
    <w:rsid w:val="00D80887"/>
    <w:rsid w:val="00D80D5D"/>
    <w:rsid w:val="00D8182D"/>
    <w:rsid w:val="00D81902"/>
    <w:rsid w:val="00D81ADB"/>
    <w:rsid w:val="00D81B37"/>
    <w:rsid w:val="00D81C13"/>
    <w:rsid w:val="00D81DFF"/>
    <w:rsid w:val="00D820C7"/>
    <w:rsid w:val="00D822BD"/>
    <w:rsid w:val="00D82993"/>
    <w:rsid w:val="00D83D68"/>
    <w:rsid w:val="00D84FC9"/>
    <w:rsid w:val="00D852D0"/>
    <w:rsid w:val="00D860AE"/>
    <w:rsid w:val="00D86123"/>
    <w:rsid w:val="00D867BA"/>
    <w:rsid w:val="00D87779"/>
    <w:rsid w:val="00D9067B"/>
    <w:rsid w:val="00D90682"/>
    <w:rsid w:val="00D9156E"/>
    <w:rsid w:val="00D92847"/>
    <w:rsid w:val="00D92F49"/>
    <w:rsid w:val="00D92F72"/>
    <w:rsid w:val="00D939F6"/>
    <w:rsid w:val="00D96072"/>
    <w:rsid w:val="00D96657"/>
    <w:rsid w:val="00DA2BC2"/>
    <w:rsid w:val="00DA36A9"/>
    <w:rsid w:val="00DA4498"/>
    <w:rsid w:val="00DA5777"/>
    <w:rsid w:val="00DA5B7E"/>
    <w:rsid w:val="00DA631E"/>
    <w:rsid w:val="00DA6981"/>
    <w:rsid w:val="00DA6FEE"/>
    <w:rsid w:val="00DA745B"/>
    <w:rsid w:val="00DA79F5"/>
    <w:rsid w:val="00DA7A17"/>
    <w:rsid w:val="00DB03D7"/>
    <w:rsid w:val="00DB16B1"/>
    <w:rsid w:val="00DB16C5"/>
    <w:rsid w:val="00DB1BA9"/>
    <w:rsid w:val="00DB23F1"/>
    <w:rsid w:val="00DB2A82"/>
    <w:rsid w:val="00DB2F89"/>
    <w:rsid w:val="00DB3867"/>
    <w:rsid w:val="00DB443D"/>
    <w:rsid w:val="00DB4B3B"/>
    <w:rsid w:val="00DB4B59"/>
    <w:rsid w:val="00DB54A0"/>
    <w:rsid w:val="00DB6845"/>
    <w:rsid w:val="00DB7063"/>
    <w:rsid w:val="00DB77F5"/>
    <w:rsid w:val="00DC0B41"/>
    <w:rsid w:val="00DC0CF8"/>
    <w:rsid w:val="00DC2E0A"/>
    <w:rsid w:val="00DC4D62"/>
    <w:rsid w:val="00DC6B06"/>
    <w:rsid w:val="00DC74DE"/>
    <w:rsid w:val="00DC7643"/>
    <w:rsid w:val="00DC7DDB"/>
    <w:rsid w:val="00DD02B8"/>
    <w:rsid w:val="00DD0824"/>
    <w:rsid w:val="00DD1176"/>
    <w:rsid w:val="00DD1422"/>
    <w:rsid w:val="00DD3A31"/>
    <w:rsid w:val="00DD69FF"/>
    <w:rsid w:val="00DD7815"/>
    <w:rsid w:val="00DE1122"/>
    <w:rsid w:val="00DE223D"/>
    <w:rsid w:val="00DE271F"/>
    <w:rsid w:val="00DE2736"/>
    <w:rsid w:val="00DE369A"/>
    <w:rsid w:val="00DE45A8"/>
    <w:rsid w:val="00DE6085"/>
    <w:rsid w:val="00DF02C0"/>
    <w:rsid w:val="00DF1514"/>
    <w:rsid w:val="00DF1B78"/>
    <w:rsid w:val="00DF3F5A"/>
    <w:rsid w:val="00DF5A1A"/>
    <w:rsid w:val="00DF66F9"/>
    <w:rsid w:val="00DF66FA"/>
    <w:rsid w:val="00DF6E00"/>
    <w:rsid w:val="00E01095"/>
    <w:rsid w:val="00E018A2"/>
    <w:rsid w:val="00E025B7"/>
    <w:rsid w:val="00E0342C"/>
    <w:rsid w:val="00E036AA"/>
    <w:rsid w:val="00E0374B"/>
    <w:rsid w:val="00E03775"/>
    <w:rsid w:val="00E04BA3"/>
    <w:rsid w:val="00E05107"/>
    <w:rsid w:val="00E07D80"/>
    <w:rsid w:val="00E13152"/>
    <w:rsid w:val="00E13413"/>
    <w:rsid w:val="00E13546"/>
    <w:rsid w:val="00E1364A"/>
    <w:rsid w:val="00E1605E"/>
    <w:rsid w:val="00E16E31"/>
    <w:rsid w:val="00E2092B"/>
    <w:rsid w:val="00E22D19"/>
    <w:rsid w:val="00E230E4"/>
    <w:rsid w:val="00E2311C"/>
    <w:rsid w:val="00E328CB"/>
    <w:rsid w:val="00E3339F"/>
    <w:rsid w:val="00E33B36"/>
    <w:rsid w:val="00E349EE"/>
    <w:rsid w:val="00E372F5"/>
    <w:rsid w:val="00E40E82"/>
    <w:rsid w:val="00E42408"/>
    <w:rsid w:val="00E42CBA"/>
    <w:rsid w:val="00E4471A"/>
    <w:rsid w:val="00E45301"/>
    <w:rsid w:val="00E454CA"/>
    <w:rsid w:val="00E51073"/>
    <w:rsid w:val="00E515D2"/>
    <w:rsid w:val="00E53A44"/>
    <w:rsid w:val="00E56F11"/>
    <w:rsid w:val="00E60517"/>
    <w:rsid w:val="00E60AB9"/>
    <w:rsid w:val="00E617B0"/>
    <w:rsid w:val="00E6522E"/>
    <w:rsid w:val="00E66817"/>
    <w:rsid w:val="00E67549"/>
    <w:rsid w:val="00E709B2"/>
    <w:rsid w:val="00E71EAD"/>
    <w:rsid w:val="00E73752"/>
    <w:rsid w:val="00E73D86"/>
    <w:rsid w:val="00E73F87"/>
    <w:rsid w:val="00E75388"/>
    <w:rsid w:val="00E758AC"/>
    <w:rsid w:val="00E7680B"/>
    <w:rsid w:val="00E77CBD"/>
    <w:rsid w:val="00E8233A"/>
    <w:rsid w:val="00E82A68"/>
    <w:rsid w:val="00E83DF3"/>
    <w:rsid w:val="00E8401D"/>
    <w:rsid w:val="00E840E7"/>
    <w:rsid w:val="00E842F9"/>
    <w:rsid w:val="00E8455E"/>
    <w:rsid w:val="00E84E02"/>
    <w:rsid w:val="00E85B39"/>
    <w:rsid w:val="00E85E7A"/>
    <w:rsid w:val="00E86F3F"/>
    <w:rsid w:val="00E8784D"/>
    <w:rsid w:val="00E90C26"/>
    <w:rsid w:val="00E917C8"/>
    <w:rsid w:val="00E919C2"/>
    <w:rsid w:val="00E92199"/>
    <w:rsid w:val="00E93D43"/>
    <w:rsid w:val="00E94D43"/>
    <w:rsid w:val="00E95187"/>
    <w:rsid w:val="00E97E04"/>
    <w:rsid w:val="00E97E48"/>
    <w:rsid w:val="00EA0709"/>
    <w:rsid w:val="00EA22C8"/>
    <w:rsid w:val="00EA3D02"/>
    <w:rsid w:val="00EA5FD1"/>
    <w:rsid w:val="00EA772A"/>
    <w:rsid w:val="00EA7A06"/>
    <w:rsid w:val="00EB08B5"/>
    <w:rsid w:val="00EB1020"/>
    <w:rsid w:val="00EB21C6"/>
    <w:rsid w:val="00EB2797"/>
    <w:rsid w:val="00EB3B65"/>
    <w:rsid w:val="00EB433C"/>
    <w:rsid w:val="00EB698E"/>
    <w:rsid w:val="00EB750B"/>
    <w:rsid w:val="00EB777A"/>
    <w:rsid w:val="00EC246D"/>
    <w:rsid w:val="00EC3260"/>
    <w:rsid w:val="00EC3ABC"/>
    <w:rsid w:val="00EC3DE5"/>
    <w:rsid w:val="00EC5F8A"/>
    <w:rsid w:val="00EC7D7C"/>
    <w:rsid w:val="00ED154E"/>
    <w:rsid w:val="00ED174B"/>
    <w:rsid w:val="00ED1943"/>
    <w:rsid w:val="00ED1BE2"/>
    <w:rsid w:val="00ED2090"/>
    <w:rsid w:val="00ED31E7"/>
    <w:rsid w:val="00ED543F"/>
    <w:rsid w:val="00ED59F9"/>
    <w:rsid w:val="00ED68DC"/>
    <w:rsid w:val="00EE0FDB"/>
    <w:rsid w:val="00EE271D"/>
    <w:rsid w:val="00EE3858"/>
    <w:rsid w:val="00EE3E5A"/>
    <w:rsid w:val="00EF0E87"/>
    <w:rsid w:val="00EF13FD"/>
    <w:rsid w:val="00EF1618"/>
    <w:rsid w:val="00EF2115"/>
    <w:rsid w:val="00EF3107"/>
    <w:rsid w:val="00EF3753"/>
    <w:rsid w:val="00EF4926"/>
    <w:rsid w:val="00EF497F"/>
    <w:rsid w:val="00EF4B81"/>
    <w:rsid w:val="00EF5589"/>
    <w:rsid w:val="00EF6182"/>
    <w:rsid w:val="00F03DB5"/>
    <w:rsid w:val="00F0415D"/>
    <w:rsid w:val="00F05837"/>
    <w:rsid w:val="00F069C6"/>
    <w:rsid w:val="00F0721D"/>
    <w:rsid w:val="00F1042D"/>
    <w:rsid w:val="00F109B0"/>
    <w:rsid w:val="00F11474"/>
    <w:rsid w:val="00F115D3"/>
    <w:rsid w:val="00F11EE8"/>
    <w:rsid w:val="00F12DB8"/>
    <w:rsid w:val="00F131AB"/>
    <w:rsid w:val="00F13556"/>
    <w:rsid w:val="00F15D39"/>
    <w:rsid w:val="00F1648A"/>
    <w:rsid w:val="00F17BF6"/>
    <w:rsid w:val="00F2027B"/>
    <w:rsid w:val="00F21FFF"/>
    <w:rsid w:val="00F24ABC"/>
    <w:rsid w:val="00F24BD4"/>
    <w:rsid w:val="00F27F34"/>
    <w:rsid w:val="00F30B05"/>
    <w:rsid w:val="00F31E7F"/>
    <w:rsid w:val="00F33682"/>
    <w:rsid w:val="00F33E31"/>
    <w:rsid w:val="00F3436A"/>
    <w:rsid w:val="00F37DF4"/>
    <w:rsid w:val="00F4011D"/>
    <w:rsid w:val="00F42E60"/>
    <w:rsid w:val="00F47817"/>
    <w:rsid w:val="00F4781C"/>
    <w:rsid w:val="00F5062E"/>
    <w:rsid w:val="00F506B0"/>
    <w:rsid w:val="00F51714"/>
    <w:rsid w:val="00F517B3"/>
    <w:rsid w:val="00F517B4"/>
    <w:rsid w:val="00F529B9"/>
    <w:rsid w:val="00F52D3C"/>
    <w:rsid w:val="00F53135"/>
    <w:rsid w:val="00F544E6"/>
    <w:rsid w:val="00F54FFA"/>
    <w:rsid w:val="00F55371"/>
    <w:rsid w:val="00F571CE"/>
    <w:rsid w:val="00F604B3"/>
    <w:rsid w:val="00F612AF"/>
    <w:rsid w:val="00F624DD"/>
    <w:rsid w:val="00F6283C"/>
    <w:rsid w:val="00F63182"/>
    <w:rsid w:val="00F65E6A"/>
    <w:rsid w:val="00F65ECF"/>
    <w:rsid w:val="00F6665A"/>
    <w:rsid w:val="00F66846"/>
    <w:rsid w:val="00F669F0"/>
    <w:rsid w:val="00F67256"/>
    <w:rsid w:val="00F719DB"/>
    <w:rsid w:val="00F73415"/>
    <w:rsid w:val="00F76E5F"/>
    <w:rsid w:val="00F800F7"/>
    <w:rsid w:val="00F8274A"/>
    <w:rsid w:val="00F8346B"/>
    <w:rsid w:val="00F836E1"/>
    <w:rsid w:val="00F83F8F"/>
    <w:rsid w:val="00F852D0"/>
    <w:rsid w:val="00F87660"/>
    <w:rsid w:val="00F90839"/>
    <w:rsid w:val="00F92C2A"/>
    <w:rsid w:val="00F92C95"/>
    <w:rsid w:val="00F9581D"/>
    <w:rsid w:val="00F95DF3"/>
    <w:rsid w:val="00F97A2A"/>
    <w:rsid w:val="00FA19B0"/>
    <w:rsid w:val="00FA1D70"/>
    <w:rsid w:val="00FA3BD3"/>
    <w:rsid w:val="00FA40A2"/>
    <w:rsid w:val="00FA4916"/>
    <w:rsid w:val="00FA59E0"/>
    <w:rsid w:val="00FA6A9C"/>
    <w:rsid w:val="00FB1CFC"/>
    <w:rsid w:val="00FB2C0F"/>
    <w:rsid w:val="00FB3379"/>
    <w:rsid w:val="00FB4043"/>
    <w:rsid w:val="00FB48B4"/>
    <w:rsid w:val="00FB5767"/>
    <w:rsid w:val="00FB7393"/>
    <w:rsid w:val="00FB7C63"/>
    <w:rsid w:val="00FC003F"/>
    <w:rsid w:val="00FC1F19"/>
    <w:rsid w:val="00FC358A"/>
    <w:rsid w:val="00FC407E"/>
    <w:rsid w:val="00FC5062"/>
    <w:rsid w:val="00FC5404"/>
    <w:rsid w:val="00FC5651"/>
    <w:rsid w:val="00FC62DF"/>
    <w:rsid w:val="00FC6EAF"/>
    <w:rsid w:val="00FC7003"/>
    <w:rsid w:val="00FD03BD"/>
    <w:rsid w:val="00FD257F"/>
    <w:rsid w:val="00FD3AC6"/>
    <w:rsid w:val="00FD3B82"/>
    <w:rsid w:val="00FD5AEA"/>
    <w:rsid w:val="00FD7C48"/>
    <w:rsid w:val="00FE1160"/>
    <w:rsid w:val="00FE179A"/>
    <w:rsid w:val="00FE4330"/>
    <w:rsid w:val="00FE45B5"/>
    <w:rsid w:val="00FE4ABE"/>
    <w:rsid w:val="00FE54C0"/>
    <w:rsid w:val="00FE5B33"/>
    <w:rsid w:val="00FE6405"/>
    <w:rsid w:val="00FE7D81"/>
    <w:rsid w:val="00FF0941"/>
    <w:rsid w:val="00FF0FF5"/>
    <w:rsid w:val="00FF2553"/>
    <w:rsid w:val="00FF29A7"/>
    <w:rsid w:val="00FF2AD1"/>
    <w:rsid w:val="00FF35D8"/>
    <w:rsid w:val="00FF71C9"/>
    <w:rsid w:val="00FF7618"/>
    <w:rsid w:val="00FF7852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02E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uiPriority w:val="20"/>
    <w:qFormat/>
    <w:rsid w:val="0049376B"/>
    <w:rPr>
      <w:i/>
      <w:iCs/>
    </w:rPr>
  </w:style>
  <w:style w:type="paragraph" w:styleId="ae">
    <w:name w:val="Normal (Web)"/>
    <w:basedOn w:val="a0"/>
    <w:uiPriority w:val="99"/>
    <w:unhideWhenUsed/>
    <w:rsid w:val="00A5530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1917EE"/>
    <w:rPr>
      <w:b/>
      <w:bCs/>
    </w:rPr>
  </w:style>
  <w:style w:type="character" w:styleId="af0">
    <w:name w:val="Hyperlink"/>
    <w:basedOn w:val="a1"/>
    <w:uiPriority w:val="99"/>
    <w:unhideWhenUsed/>
    <w:rsid w:val="0003215F"/>
    <w:rPr>
      <w:color w:val="0000FF"/>
      <w:u w:val="single"/>
    </w:rPr>
  </w:style>
  <w:style w:type="table" w:styleId="af1">
    <w:name w:val="Table Grid"/>
    <w:basedOn w:val="a2"/>
    <w:uiPriority w:val="59"/>
    <w:rsid w:val="00B96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rsid w:val="00B50DCD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0"/>
    <w:rsid w:val="00B50DCD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02E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uiPriority w:val="20"/>
    <w:qFormat/>
    <w:rsid w:val="0049376B"/>
    <w:rPr>
      <w:i/>
      <w:iCs/>
    </w:rPr>
  </w:style>
  <w:style w:type="paragraph" w:styleId="ae">
    <w:name w:val="Normal (Web)"/>
    <w:basedOn w:val="a0"/>
    <w:uiPriority w:val="99"/>
    <w:unhideWhenUsed/>
    <w:rsid w:val="00A5530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1917EE"/>
    <w:rPr>
      <w:b/>
      <w:bCs/>
    </w:rPr>
  </w:style>
  <w:style w:type="character" w:styleId="af0">
    <w:name w:val="Hyperlink"/>
    <w:basedOn w:val="a1"/>
    <w:uiPriority w:val="99"/>
    <w:unhideWhenUsed/>
    <w:rsid w:val="0003215F"/>
    <w:rPr>
      <w:color w:val="0000FF"/>
      <w:u w:val="single"/>
    </w:rPr>
  </w:style>
  <w:style w:type="table" w:styleId="af1">
    <w:name w:val="Table Grid"/>
    <w:basedOn w:val="a2"/>
    <w:uiPriority w:val="59"/>
    <w:rsid w:val="00B96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rsid w:val="00B50DCD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0"/>
    <w:rsid w:val="00B50DCD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90322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0083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46365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0C94-98D8-4438-9007-B025F557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6965</Words>
  <Characters>39705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DJ_Diesel</dc:creator>
  <cp:lastModifiedBy>Лупандина Наталья Сергеевна</cp:lastModifiedBy>
  <cp:revision>2</cp:revision>
  <cp:lastPrinted>2021-04-27T12:29:00Z</cp:lastPrinted>
  <dcterms:created xsi:type="dcterms:W3CDTF">2023-02-13T09:55:00Z</dcterms:created>
  <dcterms:modified xsi:type="dcterms:W3CDTF">2023-02-13T09:55:00Z</dcterms:modified>
</cp:coreProperties>
</file>