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E6" w:rsidRPr="0047691D" w:rsidRDefault="00597EE6" w:rsidP="00597EE6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97EE6" w:rsidRDefault="00597EE6" w:rsidP="00597EE6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1D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861DFD" w:rsidRPr="00B018CA">
        <w:rPr>
          <w:rFonts w:ascii="Times New Roman" w:hAnsi="Times New Roman" w:cs="Times New Roman"/>
          <w:b/>
          <w:sz w:val="28"/>
          <w:szCs w:val="28"/>
        </w:rPr>
        <w:t>в</w:t>
      </w:r>
      <w:r w:rsidR="00861DFD" w:rsidRPr="00B0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нешней проверки годовой бюджетной отчетности </w:t>
      </w:r>
      <w:r w:rsidRPr="0047691D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бюджетных средств – </w:t>
      </w:r>
      <w:r>
        <w:rPr>
          <w:rFonts w:ascii="Times New Roman" w:hAnsi="Times New Roman" w:cs="Times New Roman"/>
          <w:b/>
          <w:sz w:val="28"/>
          <w:szCs w:val="28"/>
        </w:rPr>
        <w:t>Управления культуры а</w:t>
      </w:r>
      <w:r w:rsidRPr="0047691D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«Гиагинский район»</w:t>
      </w:r>
    </w:p>
    <w:p w:rsidR="00861DFD" w:rsidRPr="00B018CA" w:rsidRDefault="00861DFD" w:rsidP="00861DFD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CA">
        <w:rPr>
          <w:rFonts w:ascii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597EE6" w:rsidRDefault="00597EE6" w:rsidP="00597EE6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E6" w:rsidRDefault="00597EE6" w:rsidP="00597EE6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861DFD">
        <w:rPr>
          <w:rFonts w:ascii="Times New Roman" w:hAnsi="Times New Roman" w:cs="Times New Roman"/>
          <w:sz w:val="28"/>
          <w:szCs w:val="28"/>
        </w:rPr>
        <w:t xml:space="preserve">1.1 раздела 1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муниципального образования «Гиагинский район» на 2024 год, утвержденного приказом председателя Контрольно-счетной палаты муниципального образования «Гиагинский район» от 29.12.2023г. № 25, проведена внешняя проверка </w:t>
      </w:r>
      <w:r w:rsidR="00861DFD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– Управления культуры администрации муниципального образования «Гиагинский район».</w:t>
      </w:r>
    </w:p>
    <w:p w:rsidR="00597EE6" w:rsidRDefault="00597EE6" w:rsidP="00597EE6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861DFD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«Гиагинский район» установлены нарушения требований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 финансов  Российской Федерации  от 28.12.2010г. № 191н, которые на достоверность данных бюджетной отчетности </w:t>
      </w:r>
      <w:r w:rsidR="001477ED">
        <w:rPr>
          <w:rFonts w:ascii="Times New Roman" w:hAnsi="Times New Roman" w:cs="Times New Roman"/>
          <w:sz w:val="28"/>
          <w:szCs w:val="28"/>
        </w:rPr>
        <w:t>Управления культуры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район», существенного влияния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оказали.</w:t>
      </w:r>
    </w:p>
    <w:p w:rsidR="00597EE6" w:rsidRDefault="00597EE6" w:rsidP="00597EE6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36EAA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экспертно-аналитического мероприятия «Внешняя проверка бюджетной отчетности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главного администратора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бюджетных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средств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11628C">
        <w:rPr>
          <w:rFonts w:ascii="Times New Roman" w:hAnsi="Times New Roman" w:cs="Times New Roman"/>
          <w:sz w:val="28"/>
          <w:szCs w:val="28"/>
        </w:rPr>
        <w:t>Управления культуры администрации</w:t>
      </w:r>
      <w:r w:rsidRPr="0003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образования «Гиагинский район» за 2023 год»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, Контрольно-счетной палатой муниципального образования «Гиагинский район» направлено в адрес:</w:t>
      </w:r>
    </w:p>
    <w:p w:rsidR="00597EE6" w:rsidRDefault="00597EE6" w:rsidP="00597EE6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11628C">
        <w:rPr>
          <w:rFonts w:ascii="Times New Roman" w:hAnsi="Times New Roman" w:cs="Times New Roman"/>
          <w:sz w:val="28"/>
          <w:szCs w:val="28"/>
        </w:rPr>
        <w:t>Управления культуры администрации</w:t>
      </w:r>
      <w:r w:rsidRPr="0003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EAA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образования «Гиагинский район»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- предложения о рассмотрении результатов экспертно-аналитического мероприятия и принятия мер с целью недопущения выявленных недостатков в дальнейшей работе;</w:t>
      </w:r>
    </w:p>
    <w:p w:rsidR="00597EE6" w:rsidRPr="00036EAA" w:rsidRDefault="00597EE6" w:rsidP="00597EE6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- Совета народных депутатов муниципального образования «Гиагинский район» - заключение об итогах проведенного экспертно-аналитического мероприятия.</w:t>
      </w:r>
    </w:p>
    <w:p w:rsidR="00597EE6" w:rsidRPr="00253576" w:rsidRDefault="00597EE6" w:rsidP="00597EE6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503E" w:rsidRDefault="00C1503E"/>
    <w:sectPr w:rsidR="00C1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6"/>
    <w:rsid w:val="0011628C"/>
    <w:rsid w:val="001477ED"/>
    <w:rsid w:val="00597EE6"/>
    <w:rsid w:val="00861DFD"/>
    <w:rsid w:val="00C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3</cp:revision>
  <dcterms:created xsi:type="dcterms:W3CDTF">2024-03-29T09:44:00Z</dcterms:created>
  <dcterms:modified xsi:type="dcterms:W3CDTF">2024-04-08T07:25:00Z</dcterms:modified>
</cp:coreProperties>
</file>